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customXml/itemProps1.xml" ContentType="application/vnd.openxmlformats-officedocument.customXmlProperties+xml"/>
  <Override PartName="/word/footer10.xml" ContentType="application/vnd.openxmlformats-officedocument.wordprocessingml.footer+xml"/>
  <Override PartName="/word/header8.xml" ContentType="application/vnd.openxmlformats-officedocument.wordprocessingml.head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color w:val="000000"/>
          <w:sz w:val="32"/>
          <w:szCs w:val="32"/>
        </w:rPr>
      </w:pPr>
      <w:bookmarkStart w:id="0" w:name="_Hlk124529999"/>
    </w:p>
    <w:p>
      <w:pPr>
        <w:pStyle w:val="style0"/>
        <w:framePr w:h="646" w:hRule="exact" w:w="10965" w:hSpace="187" w:vSpace="187" w:wrap="notBeside" w:hAnchor="page" w:vAnchor="text" w:x="444" w:y="78"/>
        <w:bidi w:val="false"/>
        <w:spacing w:after="0"/>
        <w:ind w:left="38" w:firstLine="288"/>
        <w:jc w:val="center"/>
        <w:rPr>
          <w:rFonts w:ascii="Times New Roman" w:cs="Times New Roman" w:eastAsia="Calibri" w:hAnsi="Times New Roman"/>
          <w:color w:val="000000"/>
          <w:kern w:val="26"/>
          <w:sz w:val="36"/>
          <w:szCs w:val="24"/>
          <w:lang w:eastAsia="en-GB"/>
        </w:rPr>
      </w:pPr>
      <w:r>
        <w:rPr>
          <w:rFonts w:ascii="Times New Roman" w:cs="Times New Roman" w:eastAsia="Calibri" w:hAnsi="Times New Roman"/>
          <w:color w:val="000000"/>
          <w:kern w:val="26"/>
          <w:sz w:val="36"/>
          <w:szCs w:val="24"/>
          <w:lang w:eastAsia="en-GB"/>
        </w:rPr>
        <w:t>Title</w:t>
      </w:r>
    </w:p>
    <w:p>
      <w:pPr>
        <w:pStyle w:val="style0"/>
        <w:framePr w:h="646" w:hRule="exact" w:w="10965" w:hSpace="187" w:vSpace="187" w:wrap="notBeside" w:hAnchor="page" w:vAnchor="text" w:x="444" w:y="78"/>
        <w:bidi w:val="false"/>
        <w:spacing w:after="0"/>
        <w:jc w:val="both"/>
        <w:rPr>
          <w:rFonts w:ascii="Times New Roman" w:cs="Times New Roman" w:eastAsia="Calibri" w:hAnsi="Times New Roman"/>
          <w:i/>
          <w:iCs/>
          <w:color w:val="000000"/>
          <w:kern w:val="26"/>
          <w:sz w:val="36"/>
          <w:szCs w:val="24"/>
          <w:lang w:eastAsia="en-GB"/>
        </w:rPr>
      </w:pPr>
    </w:p>
    <w:p>
      <w:pPr>
        <w:pStyle w:val="style0"/>
        <w:bidi w:val="false"/>
        <w:spacing w:after="0"/>
        <w:ind w:left="38" w:firstLine="288"/>
        <w:jc w:val="center"/>
        <w:rPr>
          <w:rFonts w:ascii="Times New Roman" w:cs="Times New Roman" w:eastAsia="Times New Roman" w:hAnsi="Times New Roman"/>
          <w:color w:val="1a2a79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1a2a79"/>
          <w:sz w:val="24"/>
          <w:szCs w:val="24"/>
        </w:rPr>
        <w:t>Researcher name</w:t>
      </w:r>
      <w:r>
        <w:rPr>
          <w:rFonts w:ascii="Times New Roman" w:cs="Times New Roman" w:eastAsia="Times New Roman" w:hAnsi="Times New Roman"/>
          <w:b/>
          <w:bCs/>
          <w:color w:val="1a2a79"/>
          <w:sz w:val="24"/>
          <w:szCs w:val="24"/>
          <w:vertAlign w:val="superscript"/>
        </w:rPr>
        <w:t>1,*</w:t>
      </w:r>
      <w:r>
        <w:rPr>
          <w:rFonts w:ascii="Times New Roman" w:cs="Times New Roman" w:eastAsia="Times New Roman" w:hAnsi="Times New Roman"/>
          <w:b/>
          <w:bCs/>
          <w:color w:val="1a2a79"/>
          <w:sz w:val="24"/>
          <w:szCs w:val="24"/>
        </w:rPr>
        <w:t>,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1a2a79"/>
          <w:sz w:val="24"/>
          <w:szCs w:val="24"/>
        </w:rPr>
        <w:t>Ahmed A. Al-Samawi</w:t>
      </w:r>
      <w:r>
        <w:rPr>
          <w:rFonts w:ascii="Times New Roman" w:cs="Times New Roman" w:eastAsia="Times New Roman" w:hAnsi="Times New Roman"/>
          <w:b/>
          <w:bCs/>
          <w:color w:val="1a2a79"/>
          <w:sz w:val="24"/>
          <w:szCs w:val="24"/>
          <w:vertAlign w:val="superscript"/>
        </w:rPr>
        <w:t>2</w:t>
      </w:r>
    </w:p>
    <w:p>
      <w:pPr>
        <w:pStyle w:val="style0"/>
        <w:bidi w:val="false"/>
        <w:spacing w:after="0"/>
        <w:ind w:left="38" w:firstLine="288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>Department of …………………….., Faculty of ……………. - Sana'a University, Sana’a, Yemen.</w:t>
      </w:r>
    </w:p>
    <w:p>
      <w:pPr>
        <w:pStyle w:val="style0"/>
        <w:bidi w:val="false"/>
        <w:spacing w:after="0"/>
        <w:ind w:left="38" w:firstLine="288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>Department of …………………….., Faculty of ……………. - Sana'a University, Sana’a, Yemen.</w:t>
      </w:r>
    </w:p>
    <w:p>
      <w:pPr>
        <w:pStyle w:val="style0"/>
        <w:bidi w:val="false"/>
        <w:spacing w:after="0"/>
        <w:ind w:left="38" w:firstLine="288"/>
        <w:jc w:val="both"/>
        <w:rPr>
          <w:rFonts w:ascii="Times New Roman" w:cs="Times New Roman" w:eastAsia="Times New Roman" w:hAnsi="Times New Roman"/>
          <w:color w:val="000000"/>
          <w:sz w:val="14"/>
          <w:szCs w:val="14"/>
        </w:rPr>
      </w:pPr>
    </w:p>
    <w:p>
      <w:pPr>
        <w:pStyle w:val="style0"/>
        <w:bidi w:val="false"/>
        <w:spacing w:after="0"/>
        <w:ind w:left="38" w:firstLine="288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  <w:vertAlign w:val="superscript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Cs/>
          <w:color w:val="000000"/>
          <w:sz w:val="20"/>
          <w:szCs w:val="20"/>
        </w:rPr>
        <w:t xml:space="preserve">*Corresponding author: </w:t>
      </w:r>
      <w:r>
        <w:rPr/>
        <w:fldChar w:fldCharType="begin"/>
      </w:r>
      <w:r>
        <w:instrText xml:space="preserve"> HYPERLINK "mailto:tahadimi@gmail.com"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b/>
          <w:bCs/>
          <w:i/>
          <w:iCs/>
          <w:color w:val="0563c1"/>
          <w:sz w:val="20"/>
          <w:szCs w:val="20"/>
          <w:u w:val="single"/>
        </w:rPr>
        <w:t>tahadimi@gmail.com</w:t>
      </w:r>
      <w:r>
        <w:rPr/>
        <w:fldChar w:fldCharType="end"/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pStyle w:val="style0"/>
        <w:bidi w:val="false"/>
        <w:spacing w:after="0"/>
        <w:ind w:left="38" w:firstLine="288"/>
        <w:jc w:val="both"/>
        <w:rPr>
          <w:rFonts w:ascii="Times New Roman" w:cs="Times New Roman" w:eastAsia="Times New Roman" w:hAnsi="Times New Roman"/>
          <w:i/>
          <w:color w:val="000000"/>
          <w:sz w:val="16"/>
          <w:szCs w:val="16"/>
          <w:u w:val="single"/>
        </w:rPr>
      </w:pPr>
      <w:r>
        <w:rPr>
          <w:rFonts w:ascii="Times New Roman" w:cs="Times New Roman" w:eastAsia="Times New Roman" w:hAnsi="Times New Roman" w:hint="cs"/>
          <w:color w:val="000000"/>
          <w:rtl/>
        </w:rPr>
        <w:t xml:space="preserve"> </w:t>
      </w:r>
    </w:p>
    <w:tbl>
      <w:tblPr>
        <w:tblStyle w:val="style4108"/>
        <w:tblW w:w="100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  <w:gridCol w:w="4515"/>
        <w:gridCol w:w="761"/>
        <w:gridCol w:w="174"/>
      </w:tblGrid>
      <w:tr>
        <w:trPr>
          <w:gridAfter w:val="1"/>
          <w:wAfter w:w="44" w:type="dxa"/>
          <w:trHeight w:val="397" w:hRule="atLeast"/>
          <w:jc w:val="center"/>
        </w:trPr>
        <w:tc>
          <w:tcPr>
            <w:tcW w:w="9982" w:type="dxa"/>
            <w:gridSpan w:val="3"/>
            <w:tcBorders>
              <w:top w:val="single" w:sz="12" w:space="0" w:color="auto"/>
            </w:tcBorders>
            <w:vAlign w:val="center"/>
          </w:tcPr>
          <w:p>
            <w:pPr>
              <w:pStyle w:val="style0"/>
              <w:bidi w:val="false"/>
              <w:spacing w:before="240" w:lineRule="auto" w:line="360"/>
              <w:ind w:left="10"/>
              <w:jc w:val="center"/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Keywords</w:t>
            </w:r>
          </w:p>
        </w:tc>
      </w:tr>
      <w:tr>
        <w:tblPrEx/>
        <w:trPr>
          <w:trHeight w:val="247" w:hRule="atLeast"/>
          <w:jc w:val="center"/>
        </w:trPr>
        <w:tc>
          <w:tcPr>
            <w:tcW w:w="4930" w:type="dxa"/>
            <w:tcBorders/>
          </w:tcPr>
          <w:p>
            <w:pPr>
              <w:pStyle w:val="style0"/>
              <w:numPr>
                <w:ilvl w:val="0"/>
                <w:numId w:val="1"/>
              </w:numPr>
              <w:bidi w:val="false"/>
              <w:spacing w:lineRule="auto" w:line="259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lang w:val="en-GB"/>
              </w:rPr>
              <w:t>………………..</w:t>
            </w:r>
          </w:p>
        </w:tc>
        <w:tc>
          <w:tcPr>
            <w:tcW w:w="4860" w:type="dxa"/>
            <w:tcBorders/>
          </w:tcPr>
          <w:p>
            <w:pPr>
              <w:pStyle w:val="style0"/>
              <w:numPr>
                <w:ilvl w:val="0"/>
                <w:numId w:val="1"/>
              </w:numPr>
              <w:bidi w:val="false"/>
              <w:spacing w:after="5" w:lineRule="auto" w:line="231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lang w:val="en-GB"/>
              </w:rPr>
              <w:t>………………..</w:t>
            </w:r>
          </w:p>
        </w:tc>
        <w:tc>
          <w:tcPr>
            <w:tcW w:w="236" w:type="dxa"/>
            <w:gridSpan w:val="2"/>
            <w:tcBorders/>
          </w:tcPr>
          <w:p>
            <w:pPr>
              <w:pStyle w:val="style0"/>
              <w:bidi w:val="false"/>
              <w:spacing w:after="5" w:lineRule="auto" w:line="231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/>
        <w:trPr>
          <w:trHeight w:val="247" w:hRule="atLeast"/>
          <w:jc w:val="center"/>
        </w:trPr>
        <w:tc>
          <w:tcPr>
            <w:tcW w:w="4930" w:type="dxa"/>
            <w:tcBorders/>
          </w:tcPr>
          <w:p>
            <w:pPr>
              <w:pStyle w:val="style0"/>
              <w:numPr>
                <w:ilvl w:val="0"/>
                <w:numId w:val="1"/>
              </w:numPr>
              <w:bidi w:val="false"/>
              <w:spacing w:lineRule="auto" w:line="259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lang w:val="en-GB"/>
              </w:rPr>
              <w:t>………………..</w:t>
            </w:r>
          </w:p>
        </w:tc>
        <w:tc>
          <w:tcPr>
            <w:tcW w:w="4860" w:type="dxa"/>
            <w:tcBorders/>
          </w:tcPr>
          <w:p>
            <w:pPr>
              <w:pStyle w:val="style0"/>
              <w:numPr>
                <w:ilvl w:val="0"/>
                <w:numId w:val="1"/>
              </w:numPr>
              <w:bidi w:val="false"/>
              <w:spacing w:after="5" w:lineRule="auto" w:line="231"/>
              <w:jc w:val="both"/>
              <w:contextualSpacing/>
              <w:rPr>
                <w:rFonts w:ascii="Times New Roman" w:cs="Times New Roman" w:eastAsia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lang w:val="en-GB"/>
              </w:rPr>
              <w:t>………………..</w:t>
            </w:r>
          </w:p>
        </w:tc>
        <w:tc>
          <w:tcPr>
            <w:tcW w:w="236" w:type="dxa"/>
            <w:gridSpan w:val="2"/>
            <w:tcBorders/>
          </w:tcPr>
          <w:p>
            <w:pPr>
              <w:pStyle w:val="style0"/>
              <w:bidi w:val="false"/>
              <w:spacing w:after="5" w:lineRule="auto" w:line="231"/>
              <w:ind w:left="38" w:firstLine="288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/>
        <w:trPr>
          <w:trHeight w:val="355" w:hRule="atLeast"/>
          <w:jc w:val="center"/>
        </w:trPr>
        <w:tc>
          <w:tcPr>
            <w:tcW w:w="4930" w:type="dxa"/>
            <w:tcBorders/>
          </w:tcPr>
          <w:p>
            <w:pPr>
              <w:pStyle w:val="style0"/>
              <w:numPr>
                <w:ilvl w:val="0"/>
                <w:numId w:val="1"/>
              </w:numPr>
              <w:bidi w:val="false"/>
              <w:spacing w:lineRule="auto" w:line="259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lang w:val="en-GB"/>
              </w:rPr>
              <w:t>………………..</w:t>
            </w:r>
          </w:p>
        </w:tc>
        <w:tc>
          <w:tcPr>
            <w:tcW w:w="4860" w:type="dxa"/>
            <w:tcBorders/>
          </w:tcPr>
          <w:p>
            <w:pPr>
              <w:pStyle w:val="style0"/>
              <w:numPr>
                <w:ilvl w:val="0"/>
                <w:numId w:val="1"/>
              </w:numPr>
              <w:bidi w:val="false"/>
              <w:spacing w:after="5" w:lineRule="auto" w:line="231"/>
              <w:jc w:val="both"/>
              <w:contextualSpacing/>
              <w:rPr>
                <w:rFonts w:ascii="Times New Roman" w:cs="Times New Roman" w:eastAsia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lang w:val="en-GB"/>
              </w:rPr>
              <w:t>………………..</w:t>
            </w:r>
          </w:p>
        </w:tc>
        <w:tc>
          <w:tcPr>
            <w:tcW w:w="236" w:type="dxa"/>
            <w:gridSpan w:val="2"/>
            <w:tcBorders/>
          </w:tcPr>
          <w:p>
            <w:pPr>
              <w:pStyle w:val="style0"/>
              <w:bidi w:val="false"/>
              <w:spacing w:after="5" w:lineRule="auto" w:line="231"/>
              <w:ind w:left="720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/>
        <w:trPr>
          <w:gridAfter w:val="1"/>
          <w:wAfter w:w="44" w:type="dxa"/>
          <w:trHeight w:val="263" w:hRule="atLeast"/>
          <w:jc w:val="center"/>
        </w:trPr>
        <w:tc>
          <w:tcPr>
            <w:tcW w:w="4930" w:type="dxa"/>
            <w:tcBorders>
              <w:top w:val="single" w:sz="12" w:space="0" w:color="auto"/>
            </w:tcBorders>
          </w:tcPr>
          <w:p>
            <w:pPr>
              <w:pStyle w:val="style0"/>
              <w:bidi w:val="false"/>
              <w:spacing w:before="240" w:after="5" w:lineRule="auto" w:line="231"/>
              <w:jc w:val="both"/>
              <w:rPr>
                <w:rFonts w:ascii="Times New Roman" w:cs="Times New Roman" w:hAnsi="Times New Roman"/>
                <w:b/>
                <w:bCs/>
                <w:sz w:val="2"/>
                <w:szCs w:val="2"/>
                <w:lang w:bidi="ar-YE"/>
              </w:rPr>
            </w:pPr>
          </w:p>
          <w:p>
            <w:pPr>
              <w:pStyle w:val="style0"/>
              <w:bidi w:val="false"/>
              <w:spacing w:before="240" w:after="5" w:lineRule="auto" w:line="231"/>
              <w:ind w:firstLine="149"/>
              <w:jc w:val="both"/>
              <w:rPr>
                <w:rFonts w:ascii="Times New Roman" w:cs="Times New Roman" w:eastAsia="Times New Roman" w:hAnsi="Times New Roman"/>
                <w:color w:val="000000"/>
                <w:lang w:eastAsia="zh-CN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YE"/>
              </w:rPr>
              <w:t>Abstract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052" w:type="dxa"/>
            <w:gridSpan w:val="2"/>
            <w:tcBorders>
              <w:top w:val="single" w:sz="12" w:space="0" w:color="auto"/>
            </w:tcBorders>
          </w:tcPr>
          <w:p>
            <w:pPr>
              <w:pStyle w:val="style0"/>
              <w:bidi w:val="false"/>
              <w:spacing w:after="5" w:lineRule="auto" w:line="231"/>
              <w:jc w:val="both"/>
              <w:rPr>
                <w:rFonts w:ascii="Times New Roman" w:cs="Times New Roman" w:eastAsia="Times New Roman" w:hAnsi="Times New Roman"/>
                <w:color w:val="000000"/>
                <w:lang w:eastAsia="zh-CN"/>
              </w:rPr>
            </w:pPr>
          </w:p>
        </w:tc>
      </w:tr>
      <w:tr>
        <w:tblPrEx/>
        <w:trPr>
          <w:gridAfter w:val="1"/>
          <w:wAfter w:w="44" w:type="dxa"/>
          <w:trHeight w:val="1594" w:hRule="atLeast"/>
          <w:jc w:val="center"/>
        </w:trPr>
        <w:tc>
          <w:tcPr>
            <w:tcW w:w="9982" w:type="dxa"/>
            <w:gridSpan w:val="3"/>
            <w:tcBorders/>
          </w:tcPr>
          <w:p>
            <w:pPr>
              <w:pStyle w:val="style0"/>
              <w:bidi w:val="false"/>
              <w:spacing w:after="5" w:lineRule="auto" w:line="231"/>
              <w:ind w:firstLine="291"/>
              <w:jc w:val="both"/>
              <w:rPr>
                <w:rFonts w:ascii="Times New Roman" w:cs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i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cs="Times New Roman" w:eastAsia="Times New Roman" w:hAnsi="Times New Roman"/>
                <w:iCs/>
                <w:color w:val="000000"/>
                <w:sz w:val="24"/>
                <w:szCs w:val="24"/>
              </w:rPr>
              <w:t>……………………………………………………...</w:t>
            </w:r>
          </w:p>
          <w:p>
            <w:pPr>
              <w:pStyle w:val="style0"/>
              <w:bidi w:val="false"/>
              <w:spacing w:after="5" w:lineRule="auto" w:line="231"/>
              <w:jc w:val="both"/>
              <w:rPr>
                <w:rFonts w:ascii="Times New Roman" w:cs="Times New Roman" w:eastAsia="Times New Roman" w:hAnsi="Times New Roman"/>
                <w:iCs/>
                <w:color w:val="000000"/>
                <w:sz w:val="24"/>
                <w:szCs w:val="24"/>
              </w:rPr>
            </w:pPr>
          </w:p>
        </w:tc>
      </w:tr>
    </w:tbl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color w:val="000000"/>
          <w:sz w:val="32"/>
          <w:szCs w:val="32"/>
          <w:rtl/>
        </w:rPr>
        <w:sectPr>
          <w:headerReference w:type="even" r:id="rId2"/>
          <w:headerReference w:type="default" r:id="rId3"/>
          <w:footerReference w:type="even" r:id="rId4"/>
          <w:footerReference w:type="default" r:id="rId5"/>
          <w:headerReference w:type="first" r:id="rId6"/>
          <w:footerReference w:type="first" r:id="rId7"/>
          <w:pgSz w:w="12240" w:h="15840" w:orient="portrait"/>
          <w:pgMar w:top="1008" w:right="1080" w:bottom="1440" w:left="1080" w:header="706" w:footer="708" w:gutter="0"/>
          <w:pgNumType w:start="1"/>
          <w:cols w:space="708"/>
          <w:titlePg/>
          <w:bidi/>
          <w:rtlGutter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0" distR="0" simplePos="false" relativeHeight="3" behindDoc="true" locked="false" layoutInCell="true" allowOverlap="true">
                <wp:simplePos x="0" y="0"/>
                <wp:positionH relativeFrom="page">
                  <wp:posOffset>13970</wp:posOffset>
                </wp:positionH>
                <wp:positionV relativeFrom="page">
                  <wp:posOffset>3810</wp:posOffset>
                </wp:positionV>
                <wp:extent cx="576580" cy="18309590"/>
                <wp:effectExtent l="0" t="0" r="0" b="0"/>
                <wp:wrapNone/>
                <wp:docPr id="1026" name="Rectangle 81207678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6580" cy="18309590"/>
                        </a:xfrm>
                        <a:prstGeom prst="rect"/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color="#dddddd" stroked="f" style="position:absolute;margin-left:1.1pt;margin-top:0.3pt;width:45.4pt;height:1441.7pt;z-index:-2147483644;mso-position-horizontal-relative:page;mso-position-vertical-relative:page;mso-width-percent:0;mso-height-percent:0;mso-width-relative:page;mso-height-relative:margin;mso-wrap-distance-left:0.0pt;mso-wrap-distance-right:0.0pt;visibility:visible;">
                <v:stroke on="f" color="#395e8a" weight="2.0pt"/>
                <v:fill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" behindDoc="true" locked="false" layoutInCell="true" allowOverlap="true">
                <wp:simplePos x="0" y="0"/>
                <wp:positionH relativeFrom="page">
                  <wp:posOffset>7181850</wp:posOffset>
                </wp:positionH>
                <wp:positionV relativeFrom="page">
                  <wp:align>top</wp:align>
                </wp:positionV>
                <wp:extent cx="576580" cy="18309590"/>
                <wp:effectExtent l="0" t="0" r="0" b="0"/>
                <wp:wrapNone/>
                <wp:docPr id="1027" name="Rectangle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6580" cy="18309590"/>
                        </a:xfrm>
                        <a:prstGeom prst="rect"/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7" fillcolor="#dddddd" stroked="f" style="position:absolute;margin-left:565.5pt;margin-top:0.0pt;width:45.4pt;height:1441.7pt;z-index:-2147483645;mso-position-vertical:top;mso-position-horizontal-relative:page;mso-position-vertical-relative:page;mso-width-percent:0;mso-height-percent:0;mso-width-relative:page;mso-height-relative:margin;mso-wrap-distance-left:0.0pt;mso-wrap-distance-right:0.0pt;visibility:visible;">
                <v:stroke on="f" color="#395e8a" weight="2.0pt"/>
                <v:fill/>
              </v:rect>
            </w:pict>
          </mc:Fallback>
        </mc:AlternateContent>
      </w:r>
      <w:bookmarkEnd w:id="0"/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color w:val="000000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5" behindDoc="true" locked="false" layoutInCell="true" allowOverlap="true">
                <wp:simplePos x="0" y="0"/>
                <wp:positionH relativeFrom="page">
                  <wp:posOffset>13970</wp:posOffset>
                </wp:positionH>
                <wp:positionV relativeFrom="page">
                  <wp:posOffset>3810</wp:posOffset>
                </wp:positionV>
                <wp:extent cx="576580" cy="18309590"/>
                <wp:effectExtent l="0" t="0" r="0" b="0"/>
                <wp:wrapNone/>
                <wp:docPr id="1028" name="Rectangle 81207678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6580" cy="18309590"/>
                        </a:xfrm>
                        <a:prstGeom prst="rect"/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8" fillcolor="#dddddd" stroked="f" style="position:absolute;margin-left:1.1pt;margin-top:0.3pt;width:45.4pt;height:1441.7pt;z-index:-2147483642;mso-position-horizontal-relative:page;mso-position-vertical-relative:page;mso-width-percent:0;mso-height-percent:0;mso-width-relative:page;mso-height-relative:margin;mso-wrap-distance-left:0.0pt;mso-wrap-distance-right:0.0pt;visibility:visible;">
                <v:stroke on="f" color="#395e8a" weight="2.0pt"/>
                <v:fill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" behindDoc="true" locked="false" layoutInCell="true" allowOverlap="true">
                <wp:simplePos x="0" y="0"/>
                <wp:positionH relativeFrom="page">
                  <wp:posOffset>7181850</wp:posOffset>
                </wp:positionH>
                <wp:positionV relativeFrom="page">
                  <wp:align>top</wp:align>
                </wp:positionV>
                <wp:extent cx="576580" cy="18309590"/>
                <wp:effectExtent l="0" t="0" r="0" b="0"/>
                <wp:wrapNone/>
                <wp:docPr id="1029" name="Rectangle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6580" cy="18309590"/>
                        </a:xfrm>
                        <a:prstGeom prst="rect"/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9" fillcolor="#dddddd" stroked="f" style="position:absolute;margin-left:565.5pt;margin-top:0.0pt;width:45.4pt;height:1441.7pt;z-index:-2147483643;mso-position-vertical:top;mso-position-horizontal-relative:page;mso-position-vertical-relative:page;mso-width-percent:0;mso-height-percent:0;mso-width-relative:page;mso-height-relative:margin;mso-wrap-distance-left:0.0pt;mso-wrap-distance-right:0.0pt;visibility:visible;">
                <v:stroke on="f" color="#395e8a" weight="2.0pt"/>
                <v:fill/>
              </v:rect>
            </w:pict>
          </mc:Fallback>
        </mc:AlternateContent>
      </w:r>
    </w:p>
    <w:p>
      <w:pPr>
        <w:pStyle w:val="style0"/>
        <w:framePr w:h="646" w:hRule="exact" w:w="10965" w:hSpace="187" w:vSpace="187" w:wrap="notBeside" w:hAnchor="page" w:vAnchor="text" w:x="444" w:y="78"/>
        <w:bidi w:val="false"/>
        <w:spacing w:after="0"/>
        <w:jc w:val="center"/>
        <w:rPr>
          <w:rFonts w:ascii="Times New Roman" w:cs="Times New Roman" w:eastAsia="Calibri" w:hAnsi="Times New Roman"/>
          <w:b/>
          <w:bCs/>
          <w:color w:val="000000"/>
          <w:kern w:val="26"/>
          <w:sz w:val="44"/>
          <w:szCs w:val="32"/>
          <w:rtl/>
          <w:lang w:eastAsia="en-GB"/>
        </w:rPr>
      </w:pPr>
      <w:r>
        <w:rPr>
          <w:rFonts w:ascii="Times New Roman" w:cs="Times New Roman" w:eastAsia="Calibri" w:hAnsi="Times New Roman" w:hint="cs"/>
          <w:b/>
          <w:bCs/>
          <w:color w:val="000000"/>
          <w:kern w:val="26"/>
          <w:sz w:val="44"/>
          <w:szCs w:val="32"/>
          <w:rtl/>
          <w:lang w:eastAsia="en-GB"/>
        </w:rPr>
        <w:t>العنوان</w:t>
      </w:r>
    </w:p>
    <w:p>
      <w:pPr>
        <w:pStyle w:val="style0"/>
        <w:framePr w:h="646" w:hRule="exact" w:w="10965" w:hSpace="187" w:vSpace="187" w:wrap="notBeside" w:hAnchor="page" w:vAnchor="text" w:x="444" w:y="78"/>
        <w:bidi w:val="false"/>
        <w:spacing w:after="0"/>
        <w:jc w:val="both"/>
        <w:rPr>
          <w:rFonts w:ascii="Times New Roman" w:cs="Times New Roman" w:eastAsia="Calibri" w:hAnsi="Times New Roman"/>
          <w:i/>
          <w:iCs/>
          <w:color w:val="000000"/>
          <w:kern w:val="26"/>
          <w:sz w:val="36"/>
          <w:szCs w:val="24"/>
          <w:lang w:eastAsia="en-GB"/>
        </w:rPr>
      </w:pPr>
    </w:p>
    <w:p>
      <w:pPr>
        <w:pStyle w:val="style0"/>
        <w:spacing w:after="0"/>
        <w:ind w:left="38" w:firstLine="288"/>
        <w:jc w:val="center"/>
        <w:rPr>
          <w:rFonts w:ascii="Times New Roman" w:cs="Times New Roman" w:eastAsia="Times New Roman" w:hAnsi="Times New Roman"/>
          <w:color w:val="1a2a79"/>
          <w:rtl/>
        </w:rPr>
      </w:pPr>
      <w:r>
        <w:rPr>
          <w:rFonts w:ascii="Times New Roman" w:cs="Times New Roman" w:eastAsia="Times New Roman" w:hAnsi="Times New Roman" w:hint="cs"/>
          <w:b/>
          <w:bCs/>
          <w:color w:val="1a2a79"/>
          <w:rtl/>
        </w:rPr>
        <w:t>اسم الباحث الأول</w:t>
      </w:r>
      <w:r>
        <w:rPr>
          <w:rFonts w:ascii="Times New Roman" w:cs="Times New Roman" w:eastAsia="Times New Roman" w:hAnsi="Times New Roman" w:hint="cs"/>
          <w:b/>
          <w:bCs/>
          <w:color w:val="1a2a79"/>
          <w:vertAlign w:val="superscript"/>
          <w:rtl/>
        </w:rPr>
        <w:t>1،</w:t>
      </w:r>
      <w:r>
        <w:rPr>
          <w:rFonts w:ascii="Times New Roman" w:cs="Times New Roman" w:eastAsia="Times New Roman" w:hAnsi="Times New Roman" w:hint="cs"/>
          <w:b/>
          <w:bCs/>
          <w:color w:val="1a2a79"/>
          <w:rtl/>
        </w:rPr>
        <w:t>*</w:t>
      </w:r>
      <w:r>
        <w:rPr>
          <w:rFonts w:ascii="Times New Roman" w:cs="Times New Roman" w:eastAsia="Times New Roman" w:hAnsi="Times New Roman"/>
          <w:b/>
          <w:bCs/>
          <w:color w:val="1a2a79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1a2a79"/>
        </w:rPr>
        <w:t>,</w:t>
      </w:r>
      <w:r>
        <w:rPr>
          <w:rFonts w:ascii="Times New Roman" w:cs="Times New Roman" w:eastAsia="Times New Roman" w:hAnsi="Times New Roman"/>
          <w:b/>
          <w:bCs/>
          <w:color w:val="1a2a79"/>
          <w:vertAlign w:val="superscript"/>
        </w:rPr>
        <w:t xml:space="preserve"> </w:t>
      </w:r>
      <w:r>
        <w:rPr>
          <w:rFonts w:ascii="Times New Roman" w:cs="Times New Roman" w:eastAsia="Times New Roman" w:hAnsi="Times New Roman" w:hint="cs"/>
          <w:b/>
          <w:bCs/>
          <w:color w:val="1a2a79"/>
          <w:rtl/>
        </w:rPr>
        <w:t>اسم الباحث الثاني</w:t>
      </w:r>
      <w:r>
        <w:rPr>
          <w:rFonts w:ascii="Times New Roman" w:cs="Times New Roman" w:eastAsia="Times New Roman" w:hAnsi="Times New Roman" w:hint="cs"/>
          <w:b/>
          <w:bCs/>
          <w:color w:val="1a2a79"/>
          <w:vertAlign w:val="superscript"/>
          <w:rtl/>
        </w:rPr>
        <w:t>2</w:t>
      </w:r>
      <w:r>
        <w:rPr>
          <w:rFonts w:ascii="Times New Roman" w:cs="Times New Roman" w:eastAsia="Times New Roman" w:hAnsi="Times New Roman"/>
          <w:b/>
          <w:bCs/>
          <w:color w:val="1a2a79"/>
        </w:rPr>
        <w:t xml:space="preserve"> </w:t>
      </w:r>
    </w:p>
    <w:p>
      <w:pPr>
        <w:pStyle w:val="style0"/>
        <w:spacing w:after="0"/>
        <w:ind w:left="38" w:firstLine="288"/>
        <w:rPr>
          <w:rFonts w:ascii="Times New Roman" w:cs="Times New Roman" w:eastAsia="Times New Roman" w:hAnsi="Times New Roman"/>
          <w:color w:val="000000"/>
          <w:sz w:val="20"/>
          <w:szCs w:val="20"/>
          <w:rtl/>
          <w:lang w:bidi="ar-YE"/>
        </w:rPr>
      </w:pPr>
      <w:r>
        <w:rPr>
          <w:rFonts w:ascii="Times New Roman" w:cs="Times New Roman" w:eastAsia="Times New Roman" w:hAnsi="Times New Roman" w:hint="cs"/>
          <w:color w:val="000000"/>
          <w:sz w:val="20"/>
          <w:szCs w:val="20"/>
          <w:vertAlign w:val="superscript"/>
          <w:rtl/>
          <w:lang w:bidi="ar-YE"/>
        </w:rPr>
        <w:t>1</w:t>
      </w:r>
      <w:r>
        <w:rPr>
          <w:rFonts w:ascii="Times New Roman" w:cs="Times New Roman" w:eastAsia="Times New Roman" w:hAnsi="Times New Roman" w:hint="cs"/>
          <w:color w:val="000000"/>
          <w:sz w:val="20"/>
          <w:szCs w:val="20"/>
          <w:rtl/>
          <w:lang w:bidi="ar-YE"/>
        </w:rPr>
        <w:t>قسم</w:t>
      </w:r>
      <w:r>
        <w:rPr>
          <w:rFonts w:ascii="Times New Roman" w:cs="Times New Roman" w:eastAsia="Times New Roman" w:hAnsi="Times New Roman" w:hint="cs"/>
          <w:color w:val="000000"/>
          <w:sz w:val="20"/>
          <w:szCs w:val="20"/>
          <w:vertAlign w:val="superscript"/>
          <w:rtl/>
          <w:lang w:bidi="ar-YE"/>
        </w:rPr>
        <w:t xml:space="preserve"> </w:t>
      </w:r>
      <w:r>
        <w:rPr>
          <w:rFonts w:ascii="Times New Roman" w:cs="Times New Roman" w:eastAsia="Times New Roman" w:hAnsi="Times New Roman" w:hint="cs"/>
          <w:color w:val="000000"/>
          <w:sz w:val="20"/>
          <w:szCs w:val="20"/>
          <w:rtl/>
          <w:lang w:bidi="ar-YE"/>
        </w:rPr>
        <w:t xml:space="preserve">..................... ، كلية ............. - جامعة صنعاء ، صنعاء ، اليمن. </w:t>
      </w:r>
    </w:p>
    <w:p>
      <w:pPr>
        <w:pStyle w:val="style0"/>
        <w:spacing w:after="0"/>
        <w:ind w:left="38" w:firstLine="288"/>
        <w:rPr>
          <w:rFonts w:ascii="Times New Roman" w:cs="Times New Roman" w:eastAsia="Times New Roman" w:hAnsi="Times New Roman"/>
          <w:color w:val="000000"/>
          <w:sz w:val="20"/>
          <w:szCs w:val="20"/>
          <w:rtl/>
          <w:lang w:bidi="ar-YE"/>
        </w:rPr>
      </w:pPr>
      <w:r>
        <w:rPr>
          <w:rFonts w:ascii="Times New Roman" w:cs="Times New Roman" w:eastAsia="Times New Roman" w:hAnsi="Times New Roman" w:hint="cs"/>
          <w:color w:val="000000"/>
          <w:sz w:val="20"/>
          <w:szCs w:val="20"/>
          <w:vertAlign w:val="superscript"/>
          <w:rtl/>
        </w:rPr>
        <w:t>2</w:t>
      </w:r>
      <w:r>
        <w:rPr>
          <w:rFonts w:ascii="Times New Roman" w:cs="Times New Roman" w:eastAsia="Times New Roman" w:hAnsi="Times New Roman" w:hint="cs"/>
          <w:color w:val="000000"/>
          <w:sz w:val="20"/>
          <w:szCs w:val="20"/>
          <w:rtl/>
          <w:lang w:bidi="ar-YE"/>
        </w:rPr>
        <w:t>قسم</w:t>
      </w:r>
      <w:r>
        <w:rPr>
          <w:rFonts w:ascii="Times New Roman" w:cs="Times New Roman" w:eastAsia="Times New Roman" w:hAnsi="Times New Roman" w:hint="cs"/>
          <w:color w:val="000000"/>
          <w:sz w:val="20"/>
          <w:szCs w:val="20"/>
          <w:vertAlign w:val="superscript"/>
          <w:rtl/>
          <w:lang w:bidi="ar-YE"/>
        </w:rPr>
        <w:t xml:space="preserve"> </w:t>
      </w:r>
      <w:r>
        <w:rPr>
          <w:rFonts w:ascii="Times New Roman" w:cs="Times New Roman" w:eastAsia="Times New Roman" w:hAnsi="Times New Roman" w:hint="cs"/>
          <w:color w:val="000000"/>
          <w:sz w:val="20"/>
          <w:szCs w:val="20"/>
          <w:rtl/>
          <w:lang w:bidi="ar-YE"/>
        </w:rPr>
        <w:t xml:space="preserve">..................... ، كلية ............. - جامعة صنعاء ، صنعاء ، اليمن. </w:t>
      </w:r>
    </w:p>
    <w:p>
      <w:pPr>
        <w:pStyle w:val="style0"/>
        <w:spacing w:after="0"/>
        <w:ind w:left="38" w:firstLine="288"/>
        <w:rPr>
          <w:rFonts w:ascii="Times New Roman" w:cs="Times New Roman" w:eastAsia="Times New Roman" w:hAnsi="Times New Roman"/>
          <w:color w:val="000000"/>
          <w:sz w:val="14"/>
          <w:szCs w:val="14"/>
          <w:rtl/>
          <w:lang w:bidi="ar-YE"/>
        </w:rPr>
      </w:pPr>
    </w:p>
    <w:p>
      <w:pPr>
        <w:pStyle w:val="style0"/>
        <w:spacing w:after="0"/>
        <w:ind w:left="38" w:firstLine="288"/>
        <w:jc w:val="both"/>
        <w:rPr>
          <w:rFonts w:ascii="Times New Roman" w:cs="Times New Roman" w:eastAsia="Times New Roman" w:hAnsi="Times New Roman"/>
          <w:i/>
          <w:color w:val="000000"/>
          <w:sz w:val="20"/>
          <w:szCs w:val="20"/>
          <w:u w:val="single"/>
          <w:rtl/>
        </w:rPr>
      </w:pPr>
      <w:r>
        <w:rPr>
          <w:rFonts w:ascii="Times New Roman" w:cs="Times New Roman" w:eastAsia="Times New Roman" w:hAnsi="Times New Roman" w:hint="cs"/>
          <w:b/>
          <w:bCs/>
          <w:iCs/>
          <w:color w:val="000000"/>
          <w:sz w:val="20"/>
          <w:szCs w:val="20"/>
          <w:rtl/>
          <w:lang w:bidi="ar-YE"/>
        </w:rPr>
        <w:t>*</w:t>
      </w:r>
      <w:r>
        <w:rPr>
          <w:rFonts w:ascii="Times New Roman" w:cs="Times New Roman" w:eastAsia="Times New Roman" w:hAnsi="Times New Roman" w:hint="cs"/>
          <w:b/>
          <w:bCs/>
          <w:iCs/>
          <w:color w:val="000000"/>
          <w:sz w:val="20"/>
          <w:szCs w:val="20"/>
          <w:rtl/>
        </w:rPr>
        <w:t xml:space="preserve">المؤلف: </w:t>
      </w:r>
      <w:r>
        <w:rPr/>
        <w:fldChar w:fldCharType="begin"/>
      </w:r>
      <w:r>
        <w:instrText xml:space="preserve"> HYPERLINK "mailto:tahadimi@gmail.com"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b/>
          <w:bCs/>
          <w:i/>
          <w:iCs/>
          <w:color w:val="0563c1"/>
          <w:sz w:val="20"/>
          <w:szCs w:val="20"/>
          <w:u w:val="single"/>
        </w:rPr>
        <w:t>tahadimi@gmail.com</w:t>
      </w:r>
      <w:r>
        <w:rPr/>
        <w:fldChar w:fldCharType="end"/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 w:hint="cs"/>
          <w:color w:val="000000"/>
          <w:rtl/>
        </w:rPr>
        <w:t xml:space="preserve"> </w:t>
      </w:r>
    </w:p>
    <w:p>
      <w:pPr>
        <w:pStyle w:val="style0"/>
        <w:spacing w:after="0"/>
        <w:ind w:left="38" w:firstLine="288"/>
        <w:jc w:val="both"/>
        <w:rPr>
          <w:rFonts w:ascii="Times New Roman" w:cs="Times New Roman" w:eastAsia="Times New Roman" w:hAnsi="Times New Roman"/>
          <w:i/>
          <w:color w:val="000000"/>
          <w:sz w:val="14"/>
          <w:szCs w:val="14"/>
          <w:u w:val="single"/>
          <w:rtl/>
        </w:rPr>
      </w:pPr>
    </w:p>
    <w:tbl>
      <w:tblPr>
        <w:tblStyle w:val="style4109"/>
        <w:bidiVisual/>
        <w:tblW w:w="101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538"/>
        <w:gridCol w:w="936"/>
      </w:tblGrid>
      <w:tr>
        <w:trPr>
          <w:trHeight w:val="411" w:hRule="atLeast"/>
          <w:jc w:val="center"/>
        </w:trPr>
        <w:tc>
          <w:tcPr>
            <w:tcW w:w="10138" w:type="dxa"/>
            <w:gridSpan w:val="3"/>
            <w:tcBorders>
              <w:top w:val="single" w:sz="12" w:space="0" w:color="auto"/>
            </w:tcBorders>
            <w:vAlign w:val="center"/>
          </w:tcPr>
          <w:p>
            <w:pPr>
              <w:pStyle w:val="style0"/>
              <w:bidi w:val="false"/>
              <w:spacing w:before="240" w:lineRule="auto" w:line="360"/>
              <w:ind w:left="10"/>
              <w:jc w:val="center"/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 w:hint="cs"/>
                <w:b/>
                <w:bCs/>
                <w:color w:val="000000"/>
                <w:sz w:val="24"/>
                <w:szCs w:val="24"/>
                <w:rtl/>
              </w:rPr>
              <w:t>الكلمات المفتاحية</w:t>
            </w:r>
          </w:p>
        </w:tc>
      </w:tr>
      <w:tr>
        <w:tblPrEx/>
        <w:trPr>
          <w:trHeight w:val="247" w:hRule="atLeast"/>
          <w:jc w:val="center"/>
        </w:trPr>
        <w:tc>
          <w:tcPr>
            <w:tcW w:w="5042" w:type="dxa"/>
            <w:tcBorders/>
          </w:tcPr>
          <w:p>
            <w:pPr>
              <w:pStyle w:val="style0"/>
              <w:numPr>
                <w:ilvl w:val="0"/>
                <w:numId w:val="44"/>
              </w:numPr>
              <w:spacing w:lineRule="auto" w:line="259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 w:hint="cs"/>
                <w:color w:val="000000"/>
                <w:sz w:val="20"/>
                <w:rtl/>
                <w:lang w:val="en-GB"/>
              </w:rPr>
              <w:t>...............</w:t>
            </w:r>
          </w:p>
        </w:tc>
        <w:tc>
          <w:tcPr>
            <w:tcW w:w="4860" w:type="dxa"/>
            <w:tcBorders/>
          </w:tcPr>
          <w:p>
            <w:pPr>
              <w:pStyle w:val="style0"/>
              <w:numPr>
                <w:ilvl w:val="0"/>
                <w:numId w:val="44"/>
              </w:numPr>
              <w:spacing w:after="5" w:lineRule="auto" w:line="231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cs="Times New Roman" w:eastAsia="Times New Roman" w:hAnsi="Times New Roman" w:hint="cs"/>
                <w:color w:val="000000"/>
                <w:sz w:val="20"/>
                <w:szCs w:val="20"/>
                <w:rtl/>
                <w:lang w:eastAsia="zh-CN"/>
              </w:rPr>
              <w:t>.....................</w:t>
            </w:r>
          </w:p>
        </w:tc>
        <w:tc>
          <w:tcPr>
            <w:tcW w:w="236" w:type="dxa"/>
            <w:tcBorders/>
          </w:tcPr>
          <w:p>
            <w:pPr>
              <w:pStyle w:val="style0"/>
              <w:bidi w:val="false"/>
              <w:spacing w:after="5" w:lineRule="auto" w:line="231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/>
        <w:trPr>
          <w:trHeight w:val="247" w:hRule="atLeast"/>
          <w:jc w:val="center"/>
        </w:trPr>
        <w:tc>
          <w:tcPr>
            <w:tcW w:w="5042" w:type="dxa"/>
            <w:tcBorders/>
          </w:tcPr>
          <w:p>
            <w:pPr>
              <w:pStyle w:val="style0"/>
              <w:numPr>
                <w:ilvl w:val="0"/>
                <w:numId w:val="44"/>
              </w:numPr>
              <w:spacing w:lineRule="auto" w:line="259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cs"/>
                <w:color w:val="000000"/>
                <w:sz w:val="20"/>
                <w:szCs w:val="20"/>
                <w:rtl/>
              </w:rPr>
              <w:t>................</w:t>
            </w:r>
          </w:p>
        </w:tc>
        <w:tc>
          <w:tcPr>
            <w:tcW w:w="4860" w:type="dxa"/>
            <w:tcBorders/>
          </w:tcPr>
          <w:p>
            <w:pPr>
              <w:pStyle w:val="style0"/>
              <w:numPr>
                <w:ilvl w:val="0"/>
                <w:numId w:val="44"/>
              </w:numPr>
              <w:spacing w:after="5" w:lineRule="auto" w:line="231"/>
              <w:jc w:val="both"/>
              <w:contextualSpacing/>
              <w:rPr>
                <w:rFonts w:ascii="Times New Roman" w:cs="Times New Roman" w:eastAsia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cs"/>
                <w:iCs/>
                <w:color w:val="000000"/>
                <w:sz w:val="20"/>
                <w:szCs w:val="20"/>
                <w:rtl/>
              </w:rPr>
              <w:t>.....................</w:t>
            </w:r>
          </w:p>
        </w:tc>
        <w:tc>
          <w:tcPr>
            <w:tcW w:w="236" w:type="dxa"/>
            <w:tcBorders/>
          </w:tcPr>
          <w:p>
            <w:pPr>
              <w:pStyle w:val="style0"/>
              <w:bidi w:val="false"/>
              <w:spacing w:after="5" w:lineRule="auto" w:line="231"/>
              <w:ind w:left="38" w:firstLine="288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/>
        <w:trPr>
          <w:trHeight w:val="312" w:hRule="atLeast"/>
          <w:jc w:val="center"/>
        </w:trPr>
        <w:tc>
          <w:tcPr>
            <w:tcW w:w="5042" w:type="dxa"/>
            <w:tcBorders>
              <w:bottom w:val="single" w:sz="4" w:space="0" w:color="auto"/>
            </w:tcBorders>
          </w:tcPr>
          <w:p>
            <w:pPr>
              <w:pStyle w:val="style0"/>
              <w:numPr>
                <w:ilvl w:val="0"/>
                <w:numId w:val="44"/>
              </w:numPr>
              <w:spacing w:lineRule="auto" w:line="259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cs"/>
                <w:color w:val="000000"/>
                <w:sz w:val="20"/>
                <w:szCs w:val="20"/>
                <w:rtl/>
              </w:rPr>
              <w:t>................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>
            <w:pPr>
              <w:pStyle w:val="style0"/>
              <w:numPr>
                <w:ilvl w:val="0"/>
                <w:numId w:val="44"/>
              </w:numPr>
              <w:spacing w:after="5" w:lineRule="auto" w:line="231"/>
              <w:jc w:val="both"/>
              <w:contextualSpacing/>
              <w:rPr>
                <w:rFonts w:ascii="Times New Roman" w:cs="Times New Roman" w:eastAsia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cs"/>
                <w:iCs/>
                <w:color w:val="000000"/>
                <w:sz w:val="20"/>
                <w:szCs w:val="20"/>
                <w:rtl/>
              </w:rPr>
              <w:t>.....................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>
            <w:pPr>
              <w:pStyle w:val="style0"/>
              <w:bidi w:val="false"/>
              <w:spacing w:after="5" w:lineRule="auto" w:line="231"/>
              <w:ind w:left="720"/>
              <w:jc w:val="both"/>
              <w:contextualSpacing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>
      <w:pPr>
        <w:pStyle w:val="style0"/>
        <w:keepNext/>
        <w:spacing w:after="0" w:lineRule="auto" w:line="240"/>
        <w:jc w:val="both"/>
        <w:contextualSpacing/>
        <w:rPr>
          <w:rFonts w:ascii="Simplified Arabic" w:cs="Simplified Arabic" w:eastAsia="Times New Roman" w:hAnsi="Simplified Arabic"/>
          <w:b/>
          <w:bCs/>
          <w:color w:val="000000"/>
          <w:sz w:val="20"/>
          <w:szCs w:val="20"/>
        </w:rPr>
      </w:pPr>
    </w:p>
    <w:p>
      <w:pPr>
        <w:pStyle w:val="style0"/>
        <w:keepNext/>
        <w:spacing w:after="0" w:lineRule="auto" w:line="240"/>
        <w:ind w:firstLine="157"/>
        <w:jc w:val="both"/>
        <w:contextualSpacing/>
        <w:rPr>
          <w:rFonts w:ascii="Simplified Arabic" w:cs="Simplified Arabic" w:eastAsia="Times New Roman" w:hAnsi="Simplified Arabic"/>
          <w:b/>
          <w:bCs/>
          <w:color w:val="000000"/>
          <w:sz w:val="28"/>
          <w:szCs w:val="28"/>
          <w:rtl/>
        </w:rPr>
      </w:pPr>
      <w:r>
        <w:rPr>
          <w:rFonts w:ascii="Simplified Arabic" w:cs="Simplified Arabic" w:eastAsia="Times New Roman" w:hAnsi="Simplified Arabic" w:hint="cs"/>
          <w:b/>
          <w:bCs/>
          <w:color w:val="000000"/>
          <w:sz w:val="28"/>
          <w:szCs w:val="28"/>
          <w:rtl/>
        </w:rPr>
        <w:t>الملخص:</w:t>
      </w:r>
    </w:p>
    <w:p>
      <w:pPr>
        <w:pStyle w:val="style0"/>
        <w:tabs>
          <w:tab w:val="left" w:leader="none" w:pos="1583"/>
        </w:tabs>
        <w:spacing w:after="0" w:lineRule="auto" w:line="240"/>
        <w:ind w:firstLine="299"/>
        <w:jc w:val="both"/>
        <w:rPr>
          <w:rFonts w:ascii="Simplified Arabic" w:cs="Simplified Arabic" w:eastAsia="Times New Roman" w:hAnsi="Simplified Arabic"/>
          <w:color w:val="000000"/>
          <w:sz w:val="26"/>
          <w:szCs w:val="26"/>
          <w:rtl/>
        </w:rPr>
      </w:pPr>
      <w:r>
        <w:rPr>
          <w:rFonts w:ascii="Simplified Arabic" w:cs="Simplified Arabic" w:eastAsia="Times New Roman" w:hAnsi="Simplified Arabic" w:hint="cs"/>
          <w:color w:val="000000"/>
          <w:sz w:val="26"/>
          <w:szCs w:val="26"/>
          <w:rtl/>
        </w:rPr>
        <w:t xml:space="preserve">........................... </w:t>
      </w:r>
    </w:p>
    <w:p>
      <w:pPr>
        <w:pStyle w:val="style0"/>
        <w:tabs>
          <w:tab w:val="left" w:leader="none" w:pos="1583"/>
        </w:tabs>
        <w:spacing w:after="0" w:lineRule="auto" w:line="240"/>
        <w:jc w:val="both"/>
        <w:rPr>
          <w:rFonts w:ascii="Simplified Arabic" w:cs="Simplified Arabic" w:eastAsia="Times New Roman" w:hAnsi="Simplified Arabic"/>
          <w:color w:val="000000"/>
          <w:sz w:val="26"/>
          <w:szCs w:val="26"/>
          <w:rtl/>
        </w:rPr>
      </w:pPr>
    </w:p>
    <w:p>
      <w:pPr>
        <w:pStyle w:val="style0"/>
        <w:tabs>
          <w:tab w:val="left" w:leader="none" w:pos="1583"/>
        </w:tabs>
        <w:spacing w:after="0" w:lineRule="auto" w:line="240"/>
        <w:jc w:val="both"/>
        <w:rPr>
          <w:rFonts w:ascii="Simplified Arabic" w:cs="Simplified Arabic" w:eastAsia="Times New Roman" w:hAnsi="Simplified Arabic"/>
          <w:color w:val="000000"/>
          <w:sz w:val="26"/>
          <w:szCs w:val="26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color w:val="000000"/>
          <w:sz w:val="32"/>
          <w:szCs w:val="32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color w:val="000000"/>
          <w:sz w:val="32"/>
          <w:szCs w:val="32"/>
          <w:rtl/>
        </w:rPr>
      </w:pPr>
    </w:p>
    <w:p>
      <w:pPr>
        <w:pStyle w:val="style157"/>
        <w:rPr>
          <w:rtl/>
        </w:rPr>
      </w:pPr>
    </w:p>
    <w:p>
      <w:pPr>
        <w:pStyle w:val="style157"/>
        <w:rPr>
          <w:rtl/>
        </w:rPr>
      </w:pPr>
    </w:p>
    <w:p>
      <w:pPr>
        <w:pStyle w:val="style157"/>
        <w:rPr>
          <w:rtl/>
        </w:rPr>
      </w:pPr>
    </w:p>
    <w:p>
      <w:pPr>
        <w:pStyle w:val="style157"/>
        <w:rPr>
          <w:rtl/>
        </w:rPr>
      </w:pPr>
    </w:p>
    <w:p>
      <w:pPr>
        <w:pStyle w:val="style157"/>
        <w:rPr>
          <w:rtl/>
        </w:rPr>
      </w:pPr>
    </w:p>
    <w:p>
      <w:pPr>
        <w:pStyle w:val="style157"/>
        <w:tabs>
          <w:tab w:val="left" w:leader="none" w:pos="6120"/>
        </w:tabs>
        <w:rPr>
          <w:rtl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orient="portrait"/>
          <w:pgMar w:top="1008" w:right="1080" w:bottom="1440" w:left="1080" w:header="706" w:footer="708" w:gutter="0"/>
          <w:cols w:space="708"/>
          <w:titlePg/>
          <w:bidi/>
          <w:rtlGutter/>
          <w:docGrid w:linePitch="360"/>
        </w:sectPr>
      </w:pPr>
    </w:p>
    <w:p>
      <w:pPr>
        <w:pStyle w:val="style0"/>
        <w:bidi w:val="false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  <w:sectPr>
          <w:footerReference w:type="default" r:id="rId14"/>
          <w:pgSz w:w="11906" w:h="16838" w:orient="portrait"/>
          <w:pgMar w:top="1008" w:right="1080" w:bottom="1440" w:left="1080" w:header="706" w:footer="706" w:gutter="0"/>
          <w:pgNumType w:start="3" w:chapStyle="1"/>
          <w:cols w:space="708"/>
          <w:bidi/>
          <w:rtlGutter/>
          <w:docGrid w:linePitch="360"/>
        </w:sect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>ال</w:t>
      </w:r>
      <w:r>
        <w:rPr>
          <w:rFonts w:ascii="Simplified Arabic" w:cs="Simplified Arabic" w:hAnsi="Simplified Arabic"/>
          <w:b/>
          <w:bCs/>
          <w:sz w:val="28"/>
          <w:szCs w:val="28"/>
          <w:rtl/>
        </w:rPr>
        <w:t>مقد</w:t>
      </w:r>
      <w:r>
        <w:rPr>
          <w:rFonts w:ascii="Simplified Arabic" w:cs="Simplified Arabic" w:hAnsi="Simplified Arabic"/>
          <w:b/>
          <w:bCs/>
          <w:sz w:val="28"/>
          <w:szCs w:val="28"/>
          <w:rtl/>
        </w:rPr>
        <w:t>مة: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  <w:sectPr>
          <w:type w:val="continuous"/>
          <w:pgSz w:w="11906" w:h="16838" w:orient="portrait"/>
          <w:pgMar w:top="1008" w:right="1080" w:bottom="1440" w:left="1080" w:header="706" w:footer="706" w:gutter="0"/>
          <w:cols w:space="720"/>
          <w:bidi/>
          <w:rtlGutter/>
          <w:docGrid w:linePitch="360"/>
        </w:sect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</w:rPr>
        <w:t xml:space="preserve">  </w:t>
      </w:r>
      <w:r>
        <w:rPr>
          <w:rFonts w:ascii="Simplified Arabic" w:cs="Simplified Arabic" w:hAnsi="Simplified Arabic"/>
          <w:sz w:val="28"/>
          <w:szCs w:val="28"/>
          <w:rtl/>
        </w:rPr>
        <w:t>(وتشمل الدراسات السابقة والتعقيب عليها، ولا يوجد داخلها أي عناوين فرعية، وكذلك لا يوجد أي فقرات لها تعداد مثل (أولا، ثانيا، ...).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مشكلة الدراسة وأسئلتها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>فرضيات الدراسة (إن وجدت)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أهداف الدراسة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  <w:rtl/>
        </w:rPr>
        <w:t>(تبدأ بجملة تقديمية، مثل: هدفت الدراسة إلى ....)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أهمية الدراسة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  <w:rtl/>
        </w:rPr>
        <w:t>(تبدأ بجملة تقديمية، مثل: تتمثل أهمية الدراسة بـــ ....)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 w:hint="cs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حدود الدراسة ومحدداتها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  <w:rtl/>
        </w:rPr>
        <w:t>(تبدأ بجملة تقديمية، مثل: تحددت الدراسة بالحدود والمحددات الآتية: ....)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التعريفات الاصطلاحية والإجرائية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  <w:rtl/>
        </w:rPr>
        <w:t>(تبدأ بجملة تقديمية، مثل: اشتملت الدراسة على المصطلحات....)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منهجية الدراسة وإجراءاتها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  <w:rtl/>
        </w:rPr>
        <w:t>(ويجب أن تشتمل على وصف لمنهج الدراسة، مجتمع الدراسة، عينة الدراسة، ...</w:t>
      </w:r>
      <w:r>
        <w:rPr>
          <w:rFonts w:ascii="Simplified Arabic" w:cs="Simplified Arabic" w:hAnsi="Simplified Arabic" w:hint="cs"/>
          <w:sz w:val="28"/>
          <w:szCs w:val="28"/>
          <w:rtl/>
        </w:rPr>
        <w:t>.)</w:t>
      </w:r>
    </w:p>
    <w:p>
      <w:pPr>
        <w:pStyle w:val="style0"/>
        <w:suppressLineNumbers/>
        <w:autoSpaceDE w:val="false"/>
        <w:autoSpaceDN w:val="false"/>
        <w:adjustRightInd w:val="false"/>
        <w:spacing w:after="0" w:lineRule="auto" w:line="240"/>
        <w:mirrorIndents/>
        <w:jc w:val="both"/>
        <w:rPr>
          <w:rFonts w:ascii="Simplified Arabic" w:cs="Simplified Arabic" w:hAnsi="Simplified Arabic"/>
          <w:b/>
          <w:bCs/>
          <w:color w:val="000000"/>
          <w:sz w:val="32"/>
          <w:szCs w:val="32"/>
          <w:rtl/>
        </w:rPr>
      </w:pPr>
      <w:r>
        <w:rPr>
          <w:rFonts w:ascii="Simplified Arabic" w:cs="Simplified Arabic" w:hAnsi="Simplified Arabic" w:hint="cs"/>
          <w:b/>
          <w:bCs/>
          <w:color w:val="000000"/>
          <w:sz w:val="32"/>
          <w:szCs w:val="32"/>
          <w:rtl/>
        </w:rPr>
        <w:t>هيكل البحث: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</w:rPr>
      </w:pP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 نص </w:t>
      </w:r>
      <w:r>
        <w:rPr>
          <w:rFonts w:ascii="Simplified Arabic" w:cs="Simplified Arabic" w:hAnsi="Simplified Arabic"/>
          <w:sz w:val="28"/>
          <w:szCs w:val="28"/>
        </w:rPr>
        <w:t xml:space="preserve"> text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  <w:r>
        <w:rPr>
          <w:rFonts w:ascii="Simplified Arabic" w:cs="Simplified Arabic" w:hAnsi="Simplified Arabic"/>
          <w:sz w:val="28"/>
          <w:szCs w:val="28"/>
        </w:rPr>
        <w:t xml:space="preserve"> 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نص </w:t>
      </w:r>
      <w:r>
        <w:rPr>
          <w:rFonts w:ascii="Simplified Arabic" w:cs="Simplified Arabic" w:hAnsi="Simplified Arabic"/>
          <w:sz w:val="28"/>
          <w:szCs w:val="28"/>
        </w:rPr>
        <w:t>text</w:t>
      </w:r>
      <w:r>
        <w:rPr>
          <w:rFonts w:ascii="Simplified Arabic" w:cs="Simplified Arabic" w:hAnsi="Simplified Arabic"/>
          <w:sz w:val="28"/>
          <w:szCs w:val="28"/>
          <w:rtl/>
        </w:rPr>
        <w:t xml:space="preserve">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</w:rPr>
        <w:t xml:space="preserve"> </w:t>
      </w:r>
    </w:p>
    <w:p>
      <w:pPr>
        <w:pStyle w:val="style0"/>
        <w:spacing w:after="0"/>
        <w:jc w:val="center"/>
        <w:rPr>
          <w:rFonts w:ascii="Simplified Arabic" w:cs="Simplified Arabic" w:hAnsi="Simplified Arabic"/>
          <w:b/>
          <w:bCs/>
          <w:sz w:val="20"/>
          <w:szCs w:val="20"/>
        </w:rPr>
      </w:pPr>
      <w:r>
        <w:rPr>
          <w:rFonts w:ascii="Simplified Arabic" w:cs="Simplified Arabic" w:hAnsi="Simplified Arabic"/>
          <w:b/>
          <w:bCs/>
          <w:sz w:val="20"/>
          <w:szCs w:val="20"/>
          <w:rtl/>
        </w:rPr>
        <w:t>الجدول رقم (01):</w:t>
      </w:r>
    </w:p>
    <w:p>
      <w:pPr>
        <w:pStyle w:val="style0"/>
        <w:spacing w:after="0"/>
        <w:jc w:val="center"/>
        <w:rPr>
          <w:rFonts w:ascii="Simplified Arabic" w:cs="Simplified Arabic" w:hAnsi="Simplified Arabic"/>
          <w:b/>
          <w:bCs/>
          <w:sz w:val="20"/>
          <w:szCs w:val="20"/>
          <w:rtl/>
        </w:rPr>
      </w:pPr>
      <w:r>
        <w:rPr>
          <w:rFonts w:ascii="Simplified Arabic" w:cs="Simplified Arabic" w:hAnsi="Simplified Arabic"/>
          <w:b/>
          <w:bCs/>
          <w:sz w:val="20"/>
          <w:szCs w:val="20"/>
          <w:rtl/>
        </w:rPr>
        <w:t>جدول ضمن عمود</w:t>
      </w:r>
    </w:p>
    <w:tbl>
      <w:tblPr>
        <w:bidiVisual/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816"/>
        <w:gridCol w:w="816"/>
        <w:gridCol w:w="816"/>
        <w:gridCol w:w="816"/>
      </w:tblGrid>
      <w:tr>
        <w:trPr>
          <w:trHeight w:val="294" w:hRule="atLeast"/>
          <w:tblHeader/>
          <w:jc w:val="center"/>
        </w:trPr>
        <w:tc>
          <w:tcPr>
            <w:tcW w:w="8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السنوات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</w:tr>
      <w:tr>
        <w:tblPrEx/>
        <w:trPr>
          <w:trHeight w:val="179" w:hRule="atLeast"/>
          <w:jc w:val="center"/>
        </w:trPr>
        <w:tc>
          <w:tcPr>
            <w:tcW w:w="8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2010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  <w:t>1,28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2,21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2,42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7,64</w:t>
            </w:r>
          </w:p>
        </w:tc>
      </w:tr>
      <w:tr>
        <w:tblPrEx/>
        <w:trPr>
          <w:trHeight w:val="179" w:hRule="atLeast"/>
          <w:jc w:val="center"/>
        </w:trPr>
        <w:tc>
          <w:tcPr>
            <w:tcW w:w="8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2011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  <w:t>1,02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2,92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2,03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8,8</w:t>
            </w:r>
            <w:r>
              <w:rPr>
                <w:rFonts w:ascii="Times New Roman" w:cs="Times New Roman" w:hAnsi="Times New Roman" w:hint="cs"/>
                <w:sz w:val="24"/>
                <w:szCs w:val="24"/>
                <w:rtl/>
                <w:lang w:eastAsia="fr-FR"/>
              </w:rPr>
              <w:t>45</w:t>
            </w:r>
          </w:p>
        </w:tc>
      </w:tr>
      <w:tr>
        <w:tblPrEx/>
        <w:trPr>
          <w:trHeight w:val="179" w:hRule="atLeast"/>
          <w:jc w:val="center"/>
        </w:trPr>
        <w:tc>
          <w:tcPr>
            <w:tcW w:w="8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2012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0,94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3,85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2,35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10,93</w:t>
            </w:r>
          </w:p>
        </w:tc>
      </w:tr>
      <w:tr>
        <w:tblPrEx/>
        <w:trPr>
          <w:trHeight w:val="183" w:hRule="atLeast"/>
          <w:jc w:val="center"/>
        </w:trPr>
        <w:tc>
          <w:tcPr>
            <w:tcW w:w="8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2013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1,25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4,13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2,5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13,92</w:t>
            </w:r>
          </w:p>
        </w:tc>
      </w:tr>
      <w:tr>
        <w:tblPrEx/>
        <w:trPr>
          <w:trHeight w:val="179" w:hRule="atLeast"/>
          <w:jc w:val="center"/>
        </w:trPr>
        <w:tc>
          <w:tcPr>
            <w:tcW w:w="8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2014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  <w:t>2,82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5,47</w:t>
            </w:r>
          </w:p>
        </w:tc>
        <w:tc>
          <w:tcPr>
            <w:tcW w:w="743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3,25</w:t>
            </w:r>
          </w:p>
        </w:tc>
        <w:tc>
          <w:tcPr>
            <w:tcW w:w="738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18,72</w:t>
            </w:r>
          </w:p>
        </w:tc>
      </w:tr>
    </w:tbl>
    <w:p>
      <w:pPr>
        <w:pStyle w:val="style0"/>
        <w:bidi w:val="false"/>
        <w:rPr>
          <w:rtl/>
          <w:lang w:val="en-GB"/>
        </w:rPr>
        <w:sectPr>
          <w:type w:val="continuous"/>
          <w:pgSz w:w="11906" w:h="16838" w:orient="portrait"/>
          <w:pgMar w:top="1008" w:right="1080" w:bottom="1440" w:left="1080" w:header="708" w:footer="708" w:gutter="0"/>
          <w:cols w:space="709" w:num="2"/>
          <w:bidi/>
          <w:rtlGutter/>
          <w:docGrid w:linePitch="360"/>
        </w:sectPr>
      </w:pPr>
    </w:p>
    <w:p>
      <w:pPr>
        <w:pStyle w:val="style0"/>
        <w:spacing w:after="0"/>
        <w:jc w:val="center"/>
        <w:rPr>
          <w:rFonts w:ascii="Simplified Arabic" w:cs="Simplified Arabic" w:hAnsi="Simplified Arabic"/>
          <w:b/>
          <w:bCs/>
          <w:sz w:val="20"/>
          <w:szCs w:val="20"/>
          <w:rtl/>
        </w:rPr>
      </w:pPr>
      <w:r>
        <w:rPr>
          <w:rFonts w:ascii="Simplified Arabic" w:cs="Simplified Arabic" w:hAnsi="Simplified Arabic"/>
          <w:b/>
          <w:bCs/>
          <w:sz w:val="20"/>
          <w:szCs w:val="20"/>
          <w:rtl/>
        </w:rPr>
        <w:t>الجدول رقم (02):</w:t>
      </w:r>
    </w:p>
    <w:p>
      <w:pPr>
        <w:pStyle w:val="style179"/>
        <w:spacing w:after="0"/>
        <w:ind w:left="-58"/>
        <w:jc w:val="center"/>
        <w:rPr>
          <w:rFonts w:ascii="Simplified Arabic" w:cs="Simplified Arabic" w:hAnsi="Simplified Arabic"/>
          <w:b/>
          <w:bCs/>
          <w:sz w:val="20"/>
          <w:szCs w:val="20"/>
        </w:rPr>
      </w:pPr>
      <w:r>
        <w:rPr>
          <w:rFonts w:ascii="Simplified Arabic" w:cs="Simplified Arabic" w:hAnsi="Simplified Arabic"/>
          <w:b/>
          <w:bCs/>
          <w:sz w:val="20"/>
          <w:szCs w:val="20"/>
          <w:rtl/>
        </w:rPr>
        <w:t>جدول ضمن عمودين</w:t>
      </w:r>
    </w:p>
    <w:tbl>
      <w:tblPr>
        <w:bidiVisual/>
        <w:tblW w:w="1003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1116"/>
        <w:gridCol w:w="1137"/>
        <w:gridCol w:w="1136"/>
        <w:gridCol w:w="1136"/>
        <w:gridCol w:w="1136"/>
        <w:gridCol w:w="1136"/>
        <w:gridCol w:w="1136"/>
        <w:gridCol w:w="945"/>
      </w:tblGrid>
      <w:tr>
        <w:trPr>
          <w:trHeight w:val="331" w:hRule="atLeast"/>
          <w:tblHeader/>
          <w:jc w:val="center"/>
        </w:trPr>
        <w:tc>
          <w:tcPr>
            <w:tcW w:w="1152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السنوات</w:t>
            </w:r>
          </w:p>
        </w:tc>
        <w:tc>
          <w:tcPr>
            <w:tcW w:w="111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11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113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en-US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  <w:tc>
          <w:tcPr>
            <w:tcW w:w="945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 w:eastAsia="fr-FR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DZ" w:eastAsia="fr-FR"/>
              </w:rPr>
              <w:t>عنوان</w:t>
            </w:r>
          </w:p>
        </w:tc>
      </w:tr>
      <w:tr>
        <w:tblPrEx/>
        <w:trPr>
          <w:trHeight w:val="155" w:hRule="atLeast"/>
          <w:jc w:val="center"/>
        </w:trPr>
        <w:tc>
          <w:tcPr>
            <w:tcW w:w="1152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2009</w:t>
            </w:r>
          </w:p>
        </w:tc>
        <w:tc>
          <w:tcPr>
            <w:tcW w:w="111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0,99</w:t>
            </w:r>
          </w:p>
        </w:tc>
        <w:tc>
          <w:tcPr>
            <w:tcW w:w="11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1,49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0,92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0,92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0,92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0,92</w:t>
            </w:r>
          </w:p>
        </w:tc>
        <w:tc>
          <w:tcPr>
            <w:tcW w:w="113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0,92</w:t>
            </w:r>
          </w:p>
        </w:tc>
        <w:tc>
          <w:tcPr>
            <w:tcW w:w="945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5,96</w:t>
            </w:r>
          </w:p>
        </w:tc>
      </w:tr>
      <w:tr>
        <w:tblPrEx/>
        <w:trPr>
          <w:trHeight w:val="202" w:hRule="atLeast"/>
          <w:jc w:val="center"/>
        </w:trPr>
        <w:tc>
          <w:tcPr>
            <w:tcW w:w="1152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2010</w:t>
            </w:r>
          </w:p>
        </w:tc>
        <w:tc>
          <w:tcPr>
            <w:tcW w:w="111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  <w:t>1,28</w:t>
            </w:r>
          </w:p>
        </w:tc>
        <w:tc>
          <w:tcPr>
            <w:tcW w:w="11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2,21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2,42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2,42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2,42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2,42</w:t>
            </w:r>
          </w:p>
        </w:tc>
        <w:tc>
          <w:tcPr>
            <w:tcW w:w="113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2,42</w:t>
            </w:r>
          </w:p>
        </w:tc>
        <w:tc>
          <w:tcPr>
            <w:tcW w:w="945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7,64</w:t>
            </w:r>
          </w:p>
        </w:tc>
      </w:tr>
      <w:tr>
        <w:tblPrEx/>
        <w:trPr>
          <w:trHeight w:val="202" w:hRule="atLeast"/>
          <w:jc w:val="center"/>
        </w:trPr>
        <w:tc>
          <w:tcPr>
            <w:tcW w:w="1152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rtl/>
                <w:lang w:bidi="ar-DZ" w:eastAsia="fr-FR"/>
              </w:rPr>
              <w:t>2011</w:t>
            </w:r>
          </w:p>
        </w:tc>
        <w:tc>
          <w:tcPr>
            <w:tcW w:w="111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bidi="ar-DZ" w:eastAsia="fr-FR"/>
              </w:rPr>
              <w:t>1,02</w:t>
            </w:r>
          </w:p>
        </w:tc>
        <w:tc>
          <w:tcPr>
            <w:tcW w:w="1137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2,92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2,03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2,03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2,03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2,03</w:t>
            </w:r>
          </w:p>
        </w:tc>
        <w:tc>
          <w:tcPr>
            <w:tcW w:w="1136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2,03</w:t>
            </w:r>
          </w:p>
        </w:tc>
        <w:tc>
          <w:tcPr>
            <w:tcW w:w="945" w:type="dxa"/>
            <w:tcBorders/>
            <w:shd w:val="clear" w:color="auto" w:fill="auto"/>
            <w:vAlign w:val="center"/>
            <w:hideMark/>
          </w:tcPr>
          <w:p>
            <w:pPr>
              <w:pStyle w:val="style157"/>
              <w:jc w:val="both"/>
              <w:rPr>
                <w:rFonts w:ascii="Times New Roman" w:cs="Times New Roman" w:hAnsi="Times New Roman"/>
                <w:sz w:val="24"/>
                <w:szCs w:val="24"/>
                <w:lang w:bidi="en-US" w:eastAsia="fr-FR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fr-FR"/>
              </w:rPr>
              <w:t>8,8</w:t>
            </w:r>
          </w:p>
        </w:tc>
      </w:tr>
    </w:tbl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  <w:sectPr>
          <w:type w:val="continuous"/>
          <w:pgSz w:w="11906" w:h="16838" w:orient="portrait" w:code="9"/>
          <w:pgMar w:top="1008" w:right="1080" w:bottom="1440" w:left="1080" w:header="709" w:footer="709" w:gutter="0"/>
          <w:cols w:space="720"/>
          <w:bidi/>
          <w:rtlGutter/>
          <w:docGrid w:linePitch="360"/>
        </w:sect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نتائج الدراسة ومناقشتها 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  <w:rtl/>
        </w:rPr>
        <w:t xml:space="preserve">(على أن يتم عرض النتائج ومناقشتها بنفس ترتيب الأسئلة والفرضيات، وليس بطريقة عرض النتائج كاملة ومن ثم </w:t>
      </w:r>
      <w:r>
        <w:rPr>
          <w:rFonts w:ascii="Simplified Arabic" w:cs="Simplified Arabic" w:hAnsi="Simplified Arabic" w:hint="cs"/>
          <w:sz w:val="28"/>
          <w:szCs w:val="28"/>
          <w:rtl/>
        </w:rPr>
        <w:t>مناقشتها</w:t>
      </w:r>
      <w:r>
        <w:rPr>
          <w:rFonts w:ascii="Simplified Arabic" w:cs="Simplified Arabic" w:hAnsi="Simplified Arabic"/>
          <w:sz w:val="28"/>
          <w:szCs w:val="28"/>
        </w:rPr>
        <w:t xml:space="preserve"> (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>التوصيات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sz w:val="28"/>
          <w:szCs w:val="28"/>
          <w:rtl/>
        </w:rPr>
        <w:t xml:space="preserve">(على أن يتم عرض </w:t>
      </w:r>
      <w:r>
        <w:rPr>
          <w:rFonts w:ascii="Simplified Arabic" w:cs="Simplified Arabic" w:hAnsi="Simplified Arabic" w:hint="cs"/>
          <w:sz w:val="28"/>
          <w:szCs w:val="28"/>
          <w:rtl/>
          <w:lang w:bidi="ar-YE"/>
        </w:rPr>
        <w:t>التوصيات</w:t>
      </w:r>
      <w:r>
        <w:rPr>
          <w:rFonts w:ascii="Simplified Arabic" w:cs="Simplified Arabic" w:hAnsi="Simplified Arabic" w:hint="cs"/>
          <w:sz w:val="28"/>
          <w:szCs w:val="28"/>
          <w:rtl/>
        </w:rPr>
        <w:t>)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8"/>
          <w:szCs w:val="28"/>
          <w:rtl/>
        </w:rPr>
        <w:t>قائمة المصادر والمراجع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sz w:val="28"/>
          <w:szCs w:val="28"/>
          <w:rtl/>
        </w:rPr>
      </w:pPr>
      <w:r>
        <w:rPr>
          <w:rFonts w:ascii="Simplified Arabic" w:cs="Simplified Arabic" w:hAnsi="Simplified Arabic"/>
          <w:b/>
          <w:bCs/>
          <w:sz w:val="24"/>
          <w:szCs w:val="24"/>
          <w:rtl/>
        </w:rPr>
        <w:t>أولاً</w:t>
      </w:r>
      <w:r>
        <w:rPr>
          <w:rFonts w:ascii="Simplified Arabic" w:cs="Simplified Arabic" w:hAnsi="Simplified Arabic"/>
          <w:b/>
          <w:bCs/>
          <w:sz w:val="28"/>
          <w:szCs w:val="28"/>
          <w:rtl/>
        </w:rPr>
        <w:t xml:space="preserve">: 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>المراجع</w:t>
      </w:r>
      <w:r>
        <w:rPr>
          <w:rFonts w:ascii="Simplified Arabic" w:cs="Simplified Arabic" w:hAnsi="Simplified Arabic"/>
          <w:b/>
          <w:bCs/>
          <w:sz w:val="24"/>
          <w:szCs w:val="24"/>
          <w:rtl/>
        </w:rPr>
        <w:t xml:space="preserve"> باللغة العربية:</w:t>
      </w:r>
    </w:p>
    <w:p>
      <w:pPr>
        <w:pStyle w:val="style179"/>
        <w:numPr>
          <w:ilvl w:val="0"/>
          <w:numId w:val="42"/>
        </w:numPr>
        <w:spacing w:after="0" w:lineRule="auto" w:line="240"/>
        <w:jc w:val="both"/>
        <w:rPr>
          <w:rFonts w:ascii="Simplified Arabic" w:cs="Simplified Arabic" w:hAnsi="Simplified Arabic"/>
          <w:sz w:val="24"/>
          <w:szCs w:val="24"/>
        </w:rPr>
      </w:pPr>
      <w:r>
        <w:rPr>
          <w:rFonts w:ascii="Simplified Arabic" w:cs="Simplified Arabic" w:hAnsi="Simplified Arabic"/>
          <w:sz w:val="24"/>
          <w:szCs w:val="24"/>
          <w:rtl/>
        </w:rPr>
        <w:t xml:space="preserve">ابن </w:t>
      </w:r>
      <w:r>
        <w:rPr>
          <w:rFonts w:ascii="Simplified Arabic" w:cs="Simplified Arabic" w:hAnsi="Simplified Arabic" w:hint="cs"/>
          <w:sz w:val="24"/>
          <w:szCs w:val="24"/>
          <w:rtl/>
        </w:rPr>
        <w:t>منظور</w:t>
      </w:r>
      <w:r>
        <w:rPr>
          <w:rFonts w:ascii="Simplified Arabic" w:cs="Simplified Arabic" w:hAnsi="Simplified Arabic" w:hint="cs"/>
          <w:sz w:val="24"/>
          <w:szCs w:val="24"/>
          <w:rtl/>
        </w:rPr>
        <w:t>،</w:t>
      </w:r>
      <w:r>
        <w:rPr>
          <w:rFonts w:ascii="Simplified Arabic" w:cs="Simplified Arabic" w:hAnsi="Simplified Arabic"/>
          <w:sz w:val="24"/>
          <w:szCs w:val="24"/>
          <w:rtl/>
        </w:rPr>
        <w:t xml:space="preserve"> صالح. (2010). علم النفس الإرشادي: اساليبه ونظرياته، عمان: دار وائل للنشر. </w:t>
      </w:r>
    </w:p>
    <w:p>
      <w:pPr>
        <w:pStyle w:val="style179"/>
        <w:spacing w:after="0" w:lineRule="auto" w:line="240"/>
        <w:jc w:val="both"/>
        <w:rPr>
          <w:rFonts w:ascii="Simplified Arabic" w:cs="Simplified Arabic" w:hAnsi="Simplified Arabic"/>
          <w:sz w:val="24"/>
          <w:szCs w:val="24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4"/>
          <w:szCs w:val="24"/>
        </w:rPr>
      </w:pPr>
      <w:r>
        <w:rPr>
          <w:rFonts w:ascii="Simplified Arabic" w:cs="Simplified Arabic" w:hAnsi="Simplified Arabic"/>
          <w:b/>
          <w:bCs/>
          <w:sz w:val="24"/>
          <w:szCs w:val="24"/>
          <w:rtl/>
        </w:rPr>
        <w:t>ثانياً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>:</w:t>
      </w:r>
      <w:r>
        <w:rPr>
          <w:rFonts w:ascii="Simplified Arabic" w:cs="Simplified Arabic" w:hAnsi="Simplified Arabic"/>
          <w:b/>
          <w:bCs/>
          <w:sz w:val="24"/>
          <w:szCs w:val="24"/>
          <w:rtl/>
        </w:rPr>
        <w:t xml:space="preserve"> المراجع باللغة 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>الانجليزية</w:t>
      </w:r>
    </w:p>
    <w:p>
      <w:pPr>
        <w:pStyle w:val="style179"/>
        <w:numPr>
          <w:ilvl w:val="0"/>
          <w:numId w:val="43"/>
        </w:numPr>
        <w:tabs>
          <w:tab w:val="left" w:leader="none" w:pos="630"/>
          <w:tab w:val="left" w:leader="none" w:pos="1170"/>
        </w:tabs>
        <w:bidi w:val="false"/>
        <w:spacing w:after="0" w:lineRule="auto" w:line="240"/>
        <w:ind w:left="630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Al-Dahri, Saleh. (2010). Counselling Psychology: Its Methods and Theories, Amman: Dar Wael Publishing</w:t>
      </w:r>
      <w:r>
        <w:rPr>
          <w:rFonts w:ascii="Times New Roman" w:cs="Times New Roman" w:hAnsi="Times New Roman"/>
          <w:rtl/>
        </w:rPr>
        <w:t>.</w:t>
      </w: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</w:p>
    <w:p>
      <w:pPr>
        <w:pStyle w:val="style0"/>
        <w:spacing w:after="0" w:lineRule="auto" w:line="240"/>
        <w:jc w:val="both"/>
        <w:rPr>
          <w:rFonts w:ascii="Simplified Arabic" w:cs="Simplified Arabic" w:hAnsi="Simplified Arabic"/>
          <w:b/>
          <w:bCs/>
          <w:sz w:val="28"/>
          <w:szCs w:val="28"/>
          <w:rtl/>
        </w:rPr>
      </w:pPr>
      <w:r>
        <w:rPr>
          <w:rFonts w:ascii="Simplified Arabic" w:cs="Simplified Arabic" w:hAnsi="Simplified Arabic" w:hint="cs"/>
          <w:b/>
          <w:bCs/>
          <w:sz w:val="28"/>
          <w:szCs w:val="28"/>
          <w:rtl/>
        </w:rPr>
        <w:t>الملحقات</w:t>
      </w:r>
    </w:p>
    <w:p>
      <w:pPr>
        <w:pStyle w:val="style0"/>
        <w:spacing w:after="0" w:lineRule="auto" w:line="240"/>
        <w:rPr>
          <w:rFonts w:ascii="Simplified Arabic" w:cs="Simplified Arabic" w:hAnsi="Simplified Arabic"/>
          <w:b/>
          <w:bCs/>
          <w:sz w:val="28"/>
          <w:szCs w:val="28"/>
          <w:rtl/>
        </w:rPr>
        <w:sectPr>
          <w:type w:val="continuous"/>
          <w:pgSz w:w="11906" w:h="16838" w:orient="portrait" w:code="9"/>
          <w:pgMar w:top="1008" w:right="1080" w:bottom="1440" w:left="1080" w:header="709" w:footer="709" w:gutter="0"/>
          <w:cols w:space="720" w:num="2"/>
          <w:bidi/>
          <w:rtlGutter/>
          <w:docGrid w:linePitch="360"/>
        </w:sect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</w:rPr>
      </w:pPr>
    </w:p>
    <w:sectPr>
      <w:type w:val="continuous"/>
      <w:pgSz w:w="11906" w:h="16838" w:orient="portrait"/>
      <w:pgMar w:top="1008" w:right="1080" w:bottom="1440" w:left="1080" w:header="706" w:footer="706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Simplified Arabic"/>
    <w:panose1 w:val="02020603050004020304"/>
    <w:charset w:val="00"/>
    <w:family w:val="roman"/>
    <w:pitch w:val="variable"/>
    <w:sig w:usb0="00002003" w:usb1="80000000" w:usb2="00000008" w:usb3="00000000" w:csb0="00000041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raditional Arabic"/>
    <w:panose1 w:val="02020603050004020304"/>
    <w:charset w:val="b2"/>
    <w:family w:val="auto"/>
    <w:pitch w:val="variable"/>
    <w:sig w:usb0="00002001" w:usb1="00000000" w:usb2="00000000" w:usb3="00000000" w:csb0="0000004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6"/>
      <w:gridCol w:w="8687"/>
      <w:gridCol w:w="476"/>
    </w:tblGrid>
    <w:tr>
      <w:trPr>
        <w:trHeight w:val="288" w:hRule="exact"/>
        <w:jc w:val="center"/>
      </w:trPr>
      <w:tc>
        <w:tcPr>
          <w:tcW w:w="583" w:type="dxa"/>
          <w:tcBorders/>
          <w:vAlign w:val="center"/>
        </w:tcPr>
        <w:p>
          <w:pPr>
            <w:pStyle w:val="style0"/>
            <w:jc w:val="right"/>
            <w:rPr>
              <w:rFonts w:ascii="Times New Roman" w:cs="Times New Roman" w:hAnsi="Times New Roman"/>
              <w:b/>
              <w:bCs/>
              <w:sz w:val="20"/>
              <w:szCs w:val="20"/>
              <w:rtl/>
              <w:lang w:bidi="ar-YE"/>
            </w:rPr>
          </w:pPr>
          <w:r>
            <w:rPr/>
            <w:fldChar w:fldCharType="begin"/>
          </w:r>
          <w:r>
            <w:instrText xml:space="preserve"> HYPERLINK "https://journals.su.edu.ye/index.php/jhs" </w:instrText>
          </w:r>
          <w:r>
            <w:rPr/>
            <w:fldChar w:fldCharType="separate"/>
          </w:r>
          <w:r>
            <w:rPr>
              <w:rStyle w:val="style85"/>
              <w:rFonts w:ascii="Times New Roman" w:cs="Times New Roman" w:hAnsi="Times New Roman"/>
              <w:b/>
              <w:bCs/>
              <w:sz w:val="20"/>
              <w:szCs w:val="20"/>
              <w:lang w:bidi="ar-YE"/>
            </w:rPr>
            <w:t>JHS</w:t>
          </w:r>
          <w:r>
            <w:rPr/>
            <w:fldChar w:fldCharType="end"/>
          </w:r>
        </w:p>
      </w:tc>
      <w:tc>
        <w:tcPr>
          <w:tcW w:w="8687" w:type="dxa"/>
          <w:tcBorders/>
          <w:vAlign w:val="center"/>
        </w:tcPr>
        <w:p>
          <w:pPr>
            <w:pStyle w:val="style0"/>
            <w:jc w:val="right"/>
            <w:rPr>
              <w:rFonts w:ascii="Simplified Arabic" w:cs="Simplified Arabic" w:hAnsi="Simplified Arabic"/>
              <w:sz w:val="20"/>
              <w:szCs w:val="20"/>
              <w:lang w:bidi="ar-YE"/>
            </w:rPr>
          </w:pP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 xml:space="preserve">المجلد 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lang w:bidi="ar-YE"/>
            </w:rPr>
            <w:t>3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color w:val="000000"/>
              <w:sz w:val="20"/>
              <w:szCs w:val="20"/>
              <w:rtl/>
              <w:lang w:bidi="ar-YE"/>
            </w:rPr>
            <w:t>|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 xml:space="preserve">العدد | 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lang w:bidi="ar-YE"/>
            </w:rPr>
            <w:t>1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>|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2023       </w:t>
          </w:r>
        </w:p>
      </w:tc>
      <w:tc>
        <w:tcPr>
          <w:tcW w:w="476" w:type="dxa"/>
          <w:tcBorders/>
          <w:vAlign w:val="center"/>
        </w:tcPr>
        <w:p>
          <w:pPr>
            <w:pStyle w:val="style32"/>
            <w:jc w:val="right"/>
            <w:rPr>
              <w:rFonts w:ascii="Simplified Arabic" w:cs="Simplified Arabic" w:hAnsi="Simplified Arabic"/>
              <w:b/>
              <w:bCs/>
              <w:sz w:val="18"/>
              <w:szCs w:val="18"/>
            </w:rPr>
          </w:pP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</w:rPr>
            <w:fldChar w:fldCharType="begin"/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</w:rPr>
            <w:instrText xml:space="preserve"> PAGE   \* MERGEFORMAT </w:instrText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</w:rPr>
            <w:fldChar w:fldCharType="separate"/>
          </w:r>
          <w:r>
            <w:rPr>
              <w:rFonts w:ascii="Simplified Arabic" w:cs="Simplified Arabic" w:hAnsi="Simplified Arabic"/>
              <w:b/>
              <w:bCs/>
              <w:noProof/>
              <w:color w:val="00b0f0"/>
              <w:sz w:val="18"/>
              <w:szCs w:val="18"/>
              <w:rtl/>
            </w:rPr>
            <w:t>2</w:t>
          </w:r>
          <w:r>
            <w:rPr>
              <w:rFonts w:ascii="Simplified Arabic" w:cs="Simplified Arabic" w:hAnsi="Simplified Arabic"/>
              <w:b/>
              <w:bCs/>
              <w:noProof/>
              <w:color w:val="00b0f0"/>
              <w:sz w:val="18"/>
              <w:szCs w:val="18"/>
            </w:rPr>
            <w:fldChar w:fldCharType="end"/>
          </w:r>
        </w:p>
      </w:tc>
    </w:tr>
  </w:tbl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6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140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97"/>
      <w:gridCol w:w="4697"/>
      <w:gridCol w:w="4697"/>
    </w:tblGrid>
    <w:tr>
      <w:trPr/>
      <w:tc>
        <w:tcPr>
          <w:tcW w:w="4697" w:type="dxa"/>
          <w:tcBorders/>
          <w:vAlign w:val="center"/>
        </w:tcPr>
        <w:p>
          <w:pPr>
            <w:pStyle w:val="style32"/>
            <w:jc w:val="center"/>
            <w:rPr>
              <w:b/>
              <w:bCs/>
              <w:rtl/>
              <w:lang w:bidi="ar-YE"/>
            </w:rPr>
          </w:pPr>
          <w:r>
            <w:rPr>
              <w:rFonts w:ascii="Times New Roman" w:cs="Times New Roman" w:hAnsi="Times New Roman"/>
              <w:b/>
              <w:bCs/>
              <w:color w:val="000000"/>
              <w:spacing w:val="2"/>
              <w:sz w:val="20"/>
              <w:szCs w:val="20"/>
              <w:shd w:val="clear" w:color="auto" w:fill="ffffff"/>
            </w:rPr>
            <w:t>Sana'a University Journal of Human Sciences</w:t>
          </w:r>
        </w:p>
      </w:tc>
      <w:tc>
        <w:tcPr>
          <w:tcW w:w="4697" w:type="dxa"/>
          <w:tcBorders/>
          <w:vAlign w:val="center"/>
        </w:tcPr>
        <w:p>
          <w:pPr>
            <w:pStyle w:val="style0"/>
            <w:jc w:val="center"/>
            <w:rPr>
              <w:rFonts w:ascii="Times New Roman" w:cs="Times New Roman" w:hAnsi="Times New Roman"/>
              <w:b/>
              <w:bCs/>
              <w:sz w:val="24"/>
              <w:szCs w:val="24"/>
              <w:rtl/>
            </w:rPr>
          </w:pP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Vol.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| No.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| Page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color w:val="00b0f0"/>
              <w:sz w:val="20"/>
              <w:szCs w:val="20"/>
            </w:rPr>
            <w:t xml:space="preserve">1 – </w:t>
          </w:r>
          <w:r>
            <w:rPr>
              <w:rFonts w:ascii="Times New Roman" w:cs="Times New Roman" w:hAnsi="Times New Roman"/>
              <w:b/>
              <w:bCs/>
              <w:color w:val="00b0f0"/>
              <w:sz w:val="20"/>
              <w:szCs w:val="20"/>
            </w:rPr>
            <w:t>4</w:t>
          </w:r>
        </w:p>
      </w:tc>
      <w:tc>
        <w:tcPr>
          <w:tcW w:w="4697" w:type="dxa"/>
          <w:tcBorders/>
          <w:vAlign w:val="center"/>
        </w:tcPr>
        <w:p>
          <w:pPr>
            <w:pStyle w:val="style0"/>
            <w:jc w:val="center"/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</w:rPr>
          </w:pPr>
          <w:r>
            <w:rPr>
              <w:rFonts w:ascii="Times New Roman" w:cs="Times New Roman" w:hAnsi="Times New Roman"/>
              <w:b/>
              <w:bCs/>
              <w:sz w:val="24"/>
              <w:szCs w:val="24"/>
              <w:rtl/>
            </w:rPr>
            <w:t>مجلة جامعة صنعاء للعلوم ال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>إ</w:t>
          </w:r>
          <w:r>
            <w:rPr>
              <w:rFonts w:ascii="Times New Roman" w:cs="Times New Roman" w:hAnsi="Times New Roman"/>
              <w:b/>
              <w:bCs/>
              <w:sz w:val="24"/>
              <w:szCs w:val="24"/>
              <w:rtl/>
            </w:rPr>
            <w:t>نسانية</w:t>
          </w:r>
        </w:p>
      </w:tc>
    </w:tr>
  </w:tbl>
  <w:p>
    <w:pPr>
      <w:pStyle w:val="style32"/>
      <w:jc w:val="center"/>
      <w:rPr>
        <w:b/>
        <w:bCs/>
      </w:rPr>
    </w:pPr>
  </w:p>
  <w:p>
    <w:pPr>
      <w:pStyle w:val="style0"/>
      <w:rPr/>
    </w:pPr>
  </w:p>
  <w:p>
    <w:pPr>
      <w:pStyle w:val="style0"/>
      <w:rPr/>
    </w:pPr>
  </w:p>
</w:ftr>
</file>

<file path=word/footer9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6"/>
      <w:gridCol w:w="8687"/>
      <w:gridCol w:w="476"/>
    </w:tblGrid>
    <w:tr>
      <w:trPr>
        <w:trHeight w:val="288" w:hRule="exact"/>
        <w:jc w:val="center"/>
      </w:trPr>
      <w:tc>
        <w:tcPr>
          <w:tcW w:w="583" w:type="dxa"/>
          <w:tcBorders/>
          <w:vAlign w:val="center"/>
        </w:tcPr>
        <w:p>
          <w:pPr>
            <w:pStyle w:val="style0"/>
            <w:jc w:val="right"/>
            <w:rPr>
              <w:rFonts w:ascii="Times New Roman" w:cs="Times New Roman" w:hAnsi="Times New Roman"/>
              <w:b/>
              <w:bCs/>
              <w:sz w:val="20"/>
              <w:szCs w:val="20"/>
              <w:rtl/>
              <w:lang w:bidi="ar-YE"/>
            </w:rPr>
          </w:pPr>
          <w:r>
            <w:rPr/>
            <w:fldChar w:fldCharType="begin"/>
          </w:r>
          <w:r>
            <w:instrText xml:space="preserve"> HYPERLINK "https://journals.su.edu.ye/index.php/jhs" </w:instrText>
          </w:r>
          <w:r>
            <w:rPr/>
            <w:fldChar w:fldCharType="separate"/>
          </w:r>
          <w:r>
            <w:rPr>
              <w:rStyle w:val="style85"/>
              <w:rFonts w:ascii="Times New Roman" w:cs="Times New Roman" w:hAnsi="Times New Roman"/>
              <w:b/>
              <w:bCs/>
              <w:sz w:val="20"/>
              <w:szCs w:val="20"/>
              <w:lang w:bidi="ar-YE"/>
            </w:rPr>
            <w:t>JHS</w:t>
          </w:r>
          <w:r>
            <w:rPr/>
            <w:fldChar w:fldCharType="end"/>
          </w:r>
        </w:p>
      </w:tc>
      <w:tc>
        <w:tcPr>
          <w:tcW w:w="8687" w:type="dxa"/>
          <w:tcBorders/>
          <w:vAlign w:val="center"/>
        </w:tcPr>
        <w:p>
          <w:pPr>
            <w:pStyle w:val="style0"/>
            <w:jc w:val="right"/>
            <w:rPr>
              <w:rFonts w:ascii="Simplified Arabic" w:cs="Simplified Arabic" w:hAnsi="Simplified Arabic" w:hint="cs"/>
              <w:sz w:val="20"/>
              <w:szCs w:val="20"/>
              <w:rtl/>
            </w:rPr>
          </w:pP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 xml:space="preserve">المجلد </w:t>
          </w:r>
          <w:r>
            <w:rPr>
              <w:rFonts w:ascii="Simplified Arabic" w:cs="Simplified Arabic" w:hAnsi="Simplified Arabic" w:hint="cs"/>
              <w:b/>
              <w:bCs/>
              <w:color w:val="000000"/>
              <w:sz w:val="20"/>
              <w:szCs w:val="20"/>
              <w:rtl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color w:val="000000"/>
              <w:sz w:val="20"/>
              <w:szCs w:val="20"/>
              <w:rtl/>
              <w:lang w:bidi="ar-YE"/>
            </w:rPr>
            <w:t>|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 xml:space="preserve">العدد | </w:t>
          </w:r>
          <w:r>
            <w:rPr>
              <w:rFonts w:ascii="Simplified Arabic" w:cs="Simplified Arabic" w:hAnsi="Simplified Arabic" w:hint="cs"/>
              <w:b/>
              <w:bCs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>|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 w:hint="cs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 w:hint="cs"/>
              <w:sz w:val="20"/>
              <w:szCs w:val="20"/>
              <w:rtl/>
            </w:rPr>
            <w:t xml:space="preserve"> </w:t>
          </w:r>
        </w:p>
      </w:tc>
      <w:tc>
        <w:tcPr>
          <w:tcW w:w="476" w:type="dxa"/>
          <w:tcBorders/>
          <w:vAlign w:val="center"/>
        </w:tcPr>
        <w:p>
          <w:pPr>
            <w:pStyle w:val="style32"/>
            <w:jc w:val="right"/>
            <w:rPr>
              <w:rFonts w:ascii="Simplified Arabic" w:cs="Simplified Arabic" w:hAnsi="Simplified Arabic"/>
              <w:b/>
              <w:bCs/>
              <w:sz w:val="18"/>
              <w:szCs w:val="18"/>
              <w:rtl/>
            </w:rPr>
          </w:pP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rtl/>
              <w:lang w:bidi="ar-YE"/>
            </w:rPr>
            <w:fldChar w:fldCharType="begin"/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instrText>PAGE   \* MERGEFORMAT</w:instrText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fldChar w:fldCharType="separate"/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t>1</w:t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fldChar w:fldCharType="end"/>
          </w:r>
        </w:p>
      </w:tc>
    </w:tr>
  </w:tbl>
  <w:p>
    <w:pPr>
      <w:pStyle w:val="style32"/>
      <w:rPr/>
    </w:pPr>
  </w:p>
</w:ftr>
</file>

<file path=word/footer10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1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97"/>
      <w:gridCol w:w="4697"/>
    </w:tblGrid>
    <w:tr>
      <w:trPr/>
      <w:tc>
        <w:tcPr>
          <w:tcW w:w="4697" w:type="dxa"/>
          <w:tcBorders/>
          <w:vAlign w:val="center"/>
        </w:tcPr>
        <w:p>
          <w:pPr>
            <w:pStyle w:val="style32"/>
            <w:jc w:val="center"/>
            <w:rPr>
              <w:b/>
              <w:bCs/>
              <w:rtl/>
              <w:lang w:bidi="ar-YE"/>
            </w:rPr>
          </w:pP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 xml:space="preserve">مجلد 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 xml:space="preserve"> 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 xml:space="preserve">| عدد 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 xml:space="preserve"> 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>| صفح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>ة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color w:val="00b0f0"/>
              <w:sz w:val="24"/>
              <w:szCs w:val="24"/>
            </w:rPr>
            <w:fldChar w:fldCharType="begin"/>
          </w:r>
          <w:r>
            <w:rPr>
              <w:rFonts w:ascii="Times New Roman" w:cs="Times New Roman" w:hAnsi="Times New Roman"/>
              <w:b/>
              <w:bCs/>
              <w:color w:val="00b0f0"/>
              <w:sz w:val="24"/>
              <w:szCs w:val="24"/>
            </w:rPr>
            <w:instrText xml:space="preserve"> PAGE  \* Arabic  \* MERGEFORMAT </w:instrText>
          </w:r>
          <w:r>
            <w:rPr>
              <w:rFonts w:ascii="Times New Roman" w:cs="Times New Roman" w:hAnsi="Times New Roman"/>
              <w:b/>
              <w:bCs/>
              <w:color w:val="00b0f0"/>
              <w:sz w:val="24"/>
              <w:szCs w:val="24"/>
            </w:rPr>
            <w:fldChar w:fldCharType="separate"/>
          </w:r>
          <w:r>
            <w:rPr>
              <w:rFonts w:ascii="Times New Roman" w:cs="Times New Roman" w:hAnsi="Times New Roman"/>
              <w:b/>
              <w:bCs/>
              <w:noProof/>
              <w:color w:val="00b0f0"/>
              <w:sz w:val="24"/>
              <w:szCs w:val="24"/>
            </w:rPr>
            <w:t>1</w:t>
          </w:r>
          <w:r>
            <w:rPr>
              <w:rFonts w:ascii="Times New Roman" w:cs="Times New Roman" w:hAnsi="Times New Roman"/>
              <w:b/>
              <w:bCs/>
              <w:color w:val="00b0f0"/>
              <w:sz w:val="24"/>
              <w:szCs w:val="24"/>
            </w:rPr>
            <w:fldChar w:fldCharType="end"/>
          </w:r>
          <w:r>
            <w:rPr>
              <w:rFonts w:ascii="Times New Roman" w:cs="Times New Roman" w:hAnsi="Times New Roman"/>
              <w:b/>
              <w:bCs/>
              <w:color w:val="00b0f0"/>
              <w:sz w:val="24"/>
              <w:szCs w:val="24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color w:val="00b0f0"/>
              <w:sz w:val="24"/>
              <w:szCs w:val="24"/>
            </w:rPr>
            <w:t>4</w:t>
          </w:r>
          <w:r>
            <w:rPr>
              <w:rFonts w:ascii="Times New Roman" w:cs="Times New Roman" w:hAnsi="Times New Roman"/>
              <w:b/>
              <w:bCs/>
              <w:color w:val="00b0f0"/>
              <w:sz w:val="24"/>
              <w:szCs w:val="24"/>
            </w:rPr>
            <w:t xml:space="preserve">  </w:t>
          </w:r>
          <w:r>
            <w:rPr>
              <w:rFonts w:ascii="Times New Roman" w:cs="Times New Roman" w:hAnsi="Times New Roman"/>
              <w:b/>
              <w:bCs/>
              <w:sz w:val="24"/>
              <w:szCs w:val="24"/>
            </w:rPr>
            <w:t>-</w:t>
          </w:r>
          <w:r>
            <w:rPr>
              <w:rFonts w:ascii="Times New Roman" w:cs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4697" w:type="dxa"/>
          <w:tcBorders/>
          <w:vAlign w:val="center"/>
        </w:tcPr>
        <w:p>
          <w:pPr>
            <w:pStyle w:val="style0"/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</w:rPr>
          </w:pPr>
          <w:r>
            <w:rPr>
              <w:rFonts w:ascii="Times New Roman" w:cs="Times New Roman" w:hAnsi="Times New Roman"/>
              <w:b/>
              <w:bCs/>
              <w:sz w:val="24"/>
              <w:szCs w:val="24"/>
              <w:rtl/>
            </w:rPr>
            <w:t>مجلة جامعة صنعاء للعلوم ال</w:t>
          </w:r>
          <w:r>
            <w:rPr>
              <w:rFonts w:ascii="Times New Roman" w:cs="Times New Roman" w:hAnsi="Times New Roman" w:hint="cs"/>
              <w:b/>
              <w:bCs/>
              <w:sz w:val="24"/>
              <w:szCs w:val="24"/>
              <w:rtl/>
            </w:rPr>
            <w:t>إ</w:t>
          </w:r>
          <w:r>
            <w:rPr>
              <w:rFonts w:ascii="Times New Roman" w:cs="Times New Roman" w:hAnsi="Times New Roman"/>
              <w:b/>
              <w:bCs/>
              <w:sz w:val="24"/>
              <w:szCs w:val="24"/>
              <w:rtl/>
            </w:rPr>
            <w:t>نسانية</w:t>
          </w:r>
        </w:p>
      </w:tc>
    </w:tr>
  </w:tbl>
  <w:p>
    <w:pPr>
      <w:pStyle w:val="style32"/>
      <w:jc w:val="center"/>
      <w:rPr>
        <w:b/>
        <w:bCs/>
      </w:rPr>
    </w:pPr>
  </w:p>
  <w:p>
    <w:pPr>
      <w:pStyle w:val="style0"/>
      <w:rPr/>
    </w:pPr>
  </w:p>
  <w:p>
    <w:pPr>
      <w:pStyle w:val="style0"/>
      <w:rPr/>
    </w:pPr>
  </w:p>
</w:ftr>
</file>

<file path=word/footer1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>
        <w:rtl/>
      </w:rPr>
    </w:pPr>
    <w:r>
      <w:t xml:space="preserve"> </w:t>
    </w:r>
  </w:p>
  <w:tbl>
    <w:tblPr>
      <w:tblStyle w:val="style154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6"/>
      <w:gridCol w:w="8674"/>
      <w:gridCol w:w="475"/>
    </w:tblGrid>
    <w:tr>
      <w:trPr>
        <w:trHeight w:val="288" w:hRule="exact"/>
        <w:jc w:val="center"/>
      </w:trPr>
      <w:tc>
        <w:tcPr>
          <w:tcW w:w="583" w:type="dxa"/>
          <w:tcBorders/>
          <w:vAlign w:val="center"/>
        </w:tcPr>
        <w:p>
          <w:pPr>
            <w:pStyle w:val="style0"/>
            <w:jc w:val="right"/>
            <w:rPr>
              <w:rFonts w:ascii="Times New Roman" w:cs="Times New Roman" w:hAnsi="Times New Roman"/>
              <w:b/>
              <w:bCs/>
              <w:sz w:val="20"/>
              <w:szCs w:val="20"/>
              <w:rtl/>
              <w:lang w:bidi="ar-YE"/>
            </w:rPr>
          </w:pPr>
          <w:r>
            <w:rPr/>
            <w:fldChar w:fldCharType="begin"/>
          </w:r>
          <w:r>
            <w:instrText xml:space="preserve"> HYPERLINK "https://journals.su.edu.ye/index.php/jhs" </w:instrText>
          </w:r>
          <w:r>
            <w:rPr/>
            <w:fldChar w:fldCharType="separate"/>
          </w:r>
          <w:r>
            <w:rPr>
              <w:rStyle w:val="style85"/>
              <w:rFonts w:ascii="Times New Roman" w:cs="Times New Roman" w:hAnsi="Times New Roman"/>
              <w:b/>
              <w:bCs/>
              <w:sz w:val="20"/>
              <w:szCs w:val="20"/>
              <w:lang w:bidi="ar-YE"/>
            </w:rPr>
            <w:t>JHS</w:t>
          </w:r>
          <w:r>
            <w:rPr/>
            <w:fldChar w:fldCharType="end"/>
          </w:r>
        </w:p>
      </w:tc>
      <w:tc>
        <w:tcPr>
          <w:tcW w:w="8687" w:type="dxa"/>
          <w:tcBorders/>
          <w:vAlign w:val="center"/>
        </w:tcPr>
        <w:p>
          <w:pPr>
            <w:pStyle w:val="style0"/>
            <w:rPr>
              <w:rFonts w:ascii="Simplified Arabic" w:cs="Simplified Arabic" w:hAnsi="Simplified Arabic" w:hint="cs"/>
              <w:sz w:val="20"/>
              <w:szCs w:val="20"/>
              <w:rtl/>
            </w:rPr>
          </w:pP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 xml:space="preserve">المجلد </w:t>
          </w:r>
          <w:r>
            <w:rPr>
              <w:rFonts w:ascii="Simplified Arabic" w:cs="Simplified Arabic" w:hAnsi="Simplified Arabic" w:hint="cs"/>
              <w:b/>
              <w:bCs/>
              <w:color w:val="000000"/>
              <w:sz w:val="20"/>
              <w:szCs w:val="20"/>
              <w:rtl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color w:val="000000"/>
              <w:sz w:val="20"/>
              <w:szCs w:val="20"/>
              <w:rtl/>
              <w:lang w:bidi="ar-YE"/>
            </w:rPr>
            <w:t>|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 xml:space="preserve">العدد | </w:t>
          </w:r>
          <w:r>
            <w:rPr>
              <w:rFonts w:ascii="Simplified Arabic" w:cs="Simplified Arabic" w:hAnsi="Simplified Arabic" w:hint="cs"/>
              <w:b/>
              <w:bCs/>
              <w:sz w:val="20"/>
              <w:szCs w:val="20"/>
              <w:rtl/>
            </w:rPr>
            <w:t xml:space="preserve"> </w:t>
          </w:r>
          <w:r>
            <w:rPr>
              <w:rFonts w:ascii="Simplified Arabic" w:cs="Simplified Arabic" w:hAnsi="Simplified Arabic"/>
              <w:b/>
              <w:bCs/>
              <w:sz w:val="20"/>
              <w:szCs w:val="20"/>
              <w:rtl/>
              <w:lang w:bidi="ar-YE"/>
            </w:rPr>
            <w:t>|</w:t>
          </w:r>
          <w:r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  <w:t xml:space="preserve"> </w:t>
          </w:r>
          <w:r>
            <w:rPr>
              <w:rFonts w:ascii="Simplified Arabic" w:cs="Simplified Arabic" w:hAnsi="Simplified Arabic" w:hint="cs"/>
              <w:sz w:val="20"/>
              <w:szCs w:val="20"/>
              <w:rtl/>
            </w:rPr>
            <w:t xml:space="preserve"> </w:t>
          </w:r>
        </w:p>
      </w:tc>
      <w:tc>
        <w:tcPr>
          <w:tcW w:w="476" w:type="dxa"/>
          <w:tcBorders/>
          <w:vAlign w:val="center"/>
        </w:tcPr>
        <w:p>
          <w:pPr>
            <w:pStyle w:val="style32"/>
            <w:jc w:val="right"/>
            <w:rPr>
              <w:rFonts w:ascii="Simplified Arabic" w:cs="Simplified Arabic" w:hAnsi="Simplified Arabic"/>
              <w:b/>
              <w:bCs/>
              <w:color w:val="00b0f0"/>
              <w:sz w:val="20"/>
              <w:szCs w:val="20"/>
              <w:rtl/>
              <w:lang w:bidi="ar-YE"/>
            </w:rPr>
          </w:pP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rtl/>
              <w:lang w:bidi="ar-YE"/>
            </w:rPr>
            <w:fldChar w:fldCharType="begin"/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instrText>PAGE   \* MERGEFORMAT</w:instrText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fldChar w:fldCharType="separate"/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t>1</w:t>
          </w:r>
          <w:r>
            <w:rPr>
              <w:rFonts w:ascii="Simplified Arabic" w:cs="Simplified Arabic" w:hAnsi="Simplified Arabic"/>
              <w:b/>
              <w:bCs/>
              <w:color w:val="00b0f0"/>
              <w:sz w:val="18"/>
              <w:szCs w:val="18"/>
              <w:lang w:bidi="ar-YE"/>
            </w:rPr>
            <w:fldChar w:fldCharType="end"/>
          </w:r>
        </w:p>
      </w:tc>
    </w:tr>
  </w:tbl>
  <w:p>
    <w:pPr>
      <w:pStyle w:val="style32"/>
      <w:rPr/>
    </w:pP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1053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10"/>
      <w:gridCol w:w="2520"/>
    </w:tblGrid>
    <w:tr>
      <w:trPr>
        <w:trHeight w:val="327" w:hRule="atLeast"/>
        <w:jc w:val="center"/>
      </w:trPr>
      <w:tc>
        <w:tcPr>
          <w:tcW w:w="8010" w:type="dxa"/>
          <w:tcBorders/>
        </w:tcPr>
        <w:p>
          <w:pPr>
            <w:pStyle w:val="style0"/>
            <w:bidi w:val="false"/>
            <w:jc w:val="center"/>
            <w:rPr>
              <w:rFonts w:ascii="Simplified Arabic" w:cs="Simplified Arabic" w:hAnsi="Simplified Arabic"/>
              <w:b/>
              <w:bCs/>
              <w:sz w:val="16"/>
              <w:szCs w:val="16"/>
            </w:rPr>
          </w:pPr>
          <w:bookmarkStart w:id="1" w:name="_Hlk128930550"/>
          <w:bookmarkStart w:id="2" w:name="_Hlk128930551"/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>عنوان البحث في اللغة العربية</w:t>
          </w:r>
        </w:p>
      </w:tc>
      <w:tc>
        <w:tcPr>
          <w:tcW w:w="2520" w:type="dxa"/>
          <w:tcBorders/>
        </w:tcPr>
        <w:p>
          <w:pPr>
            <w:pStyle w:val="style32"/>
            <w:jc w:val="center"/>
            <w:rPr>
              <w:rFonts w:ascii="Simplified Arabic" w:cs="Simplified Arabic" w:hAnsi="Simplified Arabic"/>
              <w:b/>
              <w:bCs/>
              <w:sz w:val="16"/>
              <w:szCs w:val="16"/>
            </w:rPr>
          </w:pPr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>اسم الباحث في اللغة العربية</w:t>
          </w:r>
        </w:p>
      </w:tc>
    </w:tr>
    <w:bookmarkEnd w:id="1"/>
    <w:bookmarkEnd w:id="2"/>
  </w:tbl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bidiVisual/>
      <w:tblW w:w="1040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18"/>
      <w:gridCol w:w="2491"/>
    </w:tblGrid>
    <w:tr>
      <w:trPr>
        <w:trHeight w:val="300" w:hRule="atLeast"/>
        <w:jc w:val="center"/>
      </w:trPr>
      <w:tc>
        <w:tcPr>
          <w:tcW w:w="7918" w:type="dxa"/>
          <w:tcBorders/>
        </w:tcPr>
        <w:p>
          <w:pPr>
            <w:pStyle w:val="style0"/>
            <w:bidi w:val="false"/>
            <w:jc w:val="center"/>
            <w:rPr>
              <w:rFonts w:ascii="Simplified Arabic" w:cs="Simplified Arabic" w:hAnsi="Simplified Arabic"/>
              <w:b/>
              <w:bCs/>
              <w:sz w:val="16"/>
              <w:szCs w:val="16"/>
            </w:rPr>
          </w:pPr>
          <w:bookmarkStart w:id="3" w:name="_Hlk128930517"/>
          <w:bookmarkStart w:id="4" w:name="_Hlk128930518"/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>عنوان البحث في اللغة العربية</w:t>
          </w:r>
        </w:p>
      </w:tc>
      <w:tc>
        <w:tcPr>
          <w:tcW w:w="2491" w:type="dxa"/>
          <w:tcBorders/>
        </w:tcPr>
        <w:p>
          <w:pPr>
            <w:pStyle w:val="style32"/>
            <w:jc w:val="center"/>
            <w:rPr>
              <w:rFonts w:ascii="Simplified Arabic" w:cs="Simplified Arabic" w:hAnsi="Simplified Arabic"/>
              <w:b/>
              <w:bCs/>
              <w:sz w:val="16"/>
              <w:szCs w:val="16"/>
            </w:rPr>
          </w:pPr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>اسم الباحث في اللغة العربية</w:t>
          </w:r>
        </w:p>
      </w:tc>
    </w:tr>
    <w:bookmarkEnd w:id="3"/>
    <w:bookmarkEnd w:id="4"/>
  </w:tbl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100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2"/>
      <w:gridCol w:w="5742"/>
      <w:gridCol w:w="3628"/>
    </w:tblGrid>
    <w:tr>
      <w:trPr>
        <w:trHeight w:val="295" w:hRule="exact"/>
        <w:jc w:val="center"/>
      </w:trPr>
      <w:tc>
        <w:tcPr>
          <w:tcW w:w="662" w:type="dxa"/>
          <w:vMerge w:val="restart"/>
          <w:tcBorders/>
        </w:tcPr>
        <w:p>
          <w:pPr>
            <w:pStyle w:val="style31"/>
            <w:jc w:val="center"/>
            <w:rPr/>
          </w:pPr>
          <w:r>
            <w:rPr>
              <w:noProof/>
            </w:rPr>
            <w:drawing>
              <wp:anchor distT="0" distB="0" distL="114300" distR="114300" simplePos="false" relativeHeight="2" behindDoc="true" locked="false" layoutInCell="true" allowOverlap="tru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89255" cy="389255"/>
                <wp:effectExtent l="0" t="0" r="0" b="0"/>
                <wp:wrapSquare wrapText="bothSides"/>
                <wp:docPr id="4097" name="Picture 126718540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67185402"/>
                        <pic:cNvPicPr/>
                      </pic:nvPicPr>
                      <pic:blipFill>
                        <a:blip r:embed="rId1" cstate="print"/>
                        <a:srcRect l="0" t="0" r="0" b="0"/>
                        <a:stretch/>
                      </pic:blipFill>
                      <pic:spPr>
                        <a:xfrm rot="0">
                          <a:off x="0" y="0"/>
                          <a:ext cx="389255" cy="389255"/>
                        </a:xfrm>
                        <a:prstGeom prst="rect"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>
          <w:pPr>
            <w:pStyle w:val="style0"/>
            <w:tabs>
              <w:tab w:val="left" w:leader="none" w:pos="535"/>
            </w:tabs>
            <w:rPr/>
          </w:pPr>
        </w:p>
      </w:tc>
      <w:tc>
        <w:tcPr>
          <w:tcW w:w="5742" w:type="dxa"/>
          <w:tcBorders>
            <w:bottom w:val="single" w:sz="12" w:space="0" w:color="8064a2"/>
          </w:tcBorders>
          <w:vAlign w:val="center"/>
        </w:tcPr>
        <w:p>
          <w:pPr>
            <w:pStyle w:val="style31"/>
            <w:jc w:val="right"/>
            <w:rPr>
              <w:rFonts w:ascii="Times New Roman" w:cs="Times New Roman" w:hAnsi="Times New Roman"/>
              <w:bCs/>
              <w:sz w:val="20"/>
              <w:szCs w:val="20"/>
            </w:rPr>
          </w:pPr>
          <w:r>
            <w:rPr>
              <w:rFonts w:ascii="Times New Roman" w:cs="Times New Roman" w:hAnsi="Times New Roman"/>
              <w:b/>
              <w:bCs/>
              <w:color w:val="000000"/>
              <w:spacing w:val="2"/>
              <w:sz w:val="20"/>
              <w:szCs w:val="20"/>
              <w:shd w:val="clear" w:color="auto" w:fill="ffffff"/>
            </w:rPr>
            <w:t>Sana'a University Journal of Human Sciences</w:t>
          </w:r>
        </w:p>
      </w:tc>
      <w:tc>
        <w:tcPr>
          <w:tcW w:w="3628" w:type="dxa"/>
          <w:tcBorders>
            <w:bottom w:val="single" w:sz="12" w:space="0" w:color="8064a2"/>
          </w:tcBorders>
          <w:vAlign w:val="center"/>
        </w:tcPr>
        <w:p>
          <w:pPr>
            <w:pStyle w:val="style31"/>
            <w:jc w:val="center"/>
            <w:rPr>
              <w:rFonts w:ascii="Simplified Arabic" w:cs="Simplified Arabic" w:hAnsi="Simplified Arabic"/>
              <w:bCs/>
              <w:sz w:val="20"/>
              <w:szCs w:val="20"/>
            </w:rPr>
          </w:pPr>
          <w:r>
            <w:rPr>
              <w:rFonts w:ascii="Simplified Arabic" w:cs="Simplified Arabic" w:hAnsi="Simplified Arabic"/>
              <w:bCs/>
              <w:sz w:val="20"/>
              <w:szCs w:val="20"/>
              <w:rtl/>
            </w:rPr>
            <w:t>مجلة جامعة صنعاء للعلوم الإنسانية</w:t>
          </w:r>
        </w:p>
      </w:tc>
    </w:tr>
    <w:tr>
      <w:tblPrEx/>
      <w:trPr>
        <w:trHeight w:val="291" w:hRule="exact"/>
        <w:jc w:val="center"/>
      </w:trPr>
      <w:tc>
        <w:tcPr>
          <w:tcW w:w="662" w:type="dxa"/>
          <w:vMerge w:val="continue"/>
          <w:tcBorders/>
        </w:tcPr>
        <w:p>
          <w:pPr>
            <w:pStyle w:val="style31"/>
            <w:rPr/>
          </w:pPr>
        </w:p>
      </w:tc>
      <w:tc>
        <w:tcPr>
          <w:tcW w:w="5742" w:type="dxa"/>
          <w:tcBorders>
            <w:top w:val="single" w:sz="12" w:space="0" w:color="8064a2"/>
          </w:tcBorders>
          <w:vAlign w:val="center"/>
        </w:tcPr>
        <w:p>
          <w:pPr>
            <w:pStyle w:val="style31"/>
            <w:jc w:val="right"/>
            <w:rPr>
              <w:rFonts w:ascii="Times New Roman" w:cs="Times New Roman" w:hAnsi="Times New Roman"/>
              <w:sz w:val="20"/>
              <w:szCs w:val="20"/>
            </w:rPr>
          </w:pP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Vol.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| No.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| Page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1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–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4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|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|</w:t>
          </w:r>
          <w:r>
            <w:rPr>
              <w:rFonts w:ascii="Times New Roman" w:cs="Times New Roman" w:hAnsi="Times New Roman"/>
              <w:sz w:val="20"/>
              <w:szCs w:val="20"/>
            </w:rPr>
            <w:t xml:space="preserve">                        </w:t>
          </w:r>
        </w:p>
      </w:tc>
      <w:tc>
        <w:tcPr>
          <w:tcW w:w="3628" w:type="dxa"/>
          <w:tcBorders>
            <w:top w:val="single" w:sz="12" w:space="0" w:color="8064a2"/>
          </w:tcBorders>
          <w:vAlign w:val="center"/>
        </w:tcPr>
        <w:p>
          <w:pPr>
            <w:pStyle w:val="style31"/>
            <w:jc w:val="right"/>
            <w:rPr>
              <w:rStyle w:val="style85"/>
            </w:rPr>
          </w:pPr>
          <w:r>
            <w:rPr/>
            <w:fldChar w:fldCharType="begin"/>
          </w:r>
          <w:r>
            <w:instrText xml:space="preserve"> HYPERLINK "https://journals.su.edu.ye/index.php/jhs" </w:instrText>
          </w:r>
          <w:r>
            <w:rPr/>
            <w:fldChar w:fldCharType="separate"/>
          </w:r>
          <w:r>
            <w:rPr>
              <w:rStyle w:val="style85"/>
              <w:rFonts w:ascii="Times New Roman" w:cs="Times New Roman" w:hAnsi="Times New Roman"/>
              <w:b/>
              <w:bCs/>
              <w:sz w:val="20"/>
              <w:szCs w:val="20"/>
            </w:rPr>
            <w:t>https://journals.su.edu.ye/index.php/jhs</w:t>
          </w:r>
          <w:r>
            <w:rPr/>
            <w:fldChar w:fldCharType="end"/>
          </w:r>
          <w:r>
            <w:rPr>
              <w:rStyle w:val="style85"/>
            </w:rPr>
            <w:t xml:space="preserve"> </w:t>
          </w:r>
        </w:p>
      </w:tc>
    </w:tr>
    <w:tr>
      <w:tblPrEx/>
      <w:trPr>
        <w:trHeight w:val="291" w:hRule="exact"/>
        <w:jc w:val="center"/>
      </w:trPr>
      <w:tc>
        <w:tcPr>
          <w:tcW w:w="662" w:type="dxa"/>
          <w:tcBorders/>
        </w:tcPr>
        <w:p>
          <w:pPr>
            <w:pStyle w:val="style31"/>
            <w:rPr/>
          </w:pPr>
        </w:p>
      </w:tc>
      <w:tc>
        <w:tcPr>
          <w:tcW w:w="5742" w:type="dxa"/>
          <w:tcBorders/>
          <w:vAlign w:val="center"/>
        </w:tcPr>
        <w:p>
          <w:pPr>
            <w:pStyle w:val="style31"/>
            <w:rPr>
              <w:rFonts w:ascii="Times New Roman" w:cs="Times New Roman" w:hAnsi="Times New Roman"/>
              <w:b/>
              <w:bCs/>
              <w:sz w:val="20"/>
              <w:szCs w:val="20"/>
            </w:rPr>
          </w:pPr>
        </w:p>
      </w:tc>
      <w:tc>
        <w:tcPr>
          <w:tcW w:w="3628" w:type="dxa"/>
          <w:tcBorders/>
          <w:vAlign w:val="center"/>
        </w:tcPr>
        <w:p>
          <w:pPr>
            <w:pStyle w:val="style31"/>
            <w:jc w:val="right"/>
            <w:rPr>
              <w:rFonts w:ascii="Times New Roman" w:cs="Times New Roman" w:hAnsi="Times New Roman"/>
              <w:b/>
              <w:bCs/>
              <w:sz w:val="20"/>
              <w:szCs w:val="20"/>
            </w:rPr>
          </w:pPr>
          <w:r>
            <w:rPr/>
            <w:fldChar w:fldCharType="begin"/>
          </w:r>
          <w:r>
            <w:instrText xml:space="preserve"> HYPERLINK "https://portal.issn.org/resource/ISSN/2958-8677" </w:instrText>
          </w:r>
          <w:r>
            <w:rPr/>
            <w:fldChar w:fldCharType="separate"/>
          </w:r>
          <w:r>
            <w:rPr>
              <w:rStyle w:val="style85"/>
              <w:rFonts w:ascii="Times New Roman" w:cs="Times New Roman" w:hAnsi="Times New Roman"/>
              <w:b/>
              <w:bCs/>
              <w:sz w:val="20"/>
              <w:szCs w:val="20"/>
            </w:rPr>
            <w:t>ISSN : 2958-8677</w:t>
          </w:r>
          <w:r>
            <w:rPr/>
            <w:fldChar w:fldCharType="end"/>
          </w:r>
        </w:p>
      </w:tc>
    </w:tr>
  </w:tbl>
  <w:p>
    <w:pPr>
      <w:pStyle w:val="style31"/>
      <w:rPr/>
    </w:pPr>
  </w:p>
</w:hdr>
</file>

<file path=word/header7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1053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10"/>
      <w:gridCol w:w="2520"/>
    </w:tblGrid>
    <w:tr>
      <w:trPr>
        <w:trHeight w:val="327" w:hRule="atLeast"/>
        <w:jc w:val="center"/>
      </w:trPr>
      <w:tc>
        <w:tcPr>
          <w:tcW w:w="8010" w:type="dxa"/>
          <w:tcBorders/>
        </w:tcPr>
        <w:p>
          <w:pPr>
            <w:pStyle w:val="style0"/>
            <w:bidi w:val="false"/>
            <w:jc w:val="center"/>
            <w:rPr>
              <w:rFonts w:cs="Simplified Arabic"/>
              <w:b/>
              <w:bCs/>
              <w:sz w:val="16"/>
              <w:szCs w:val="16"/>
            </w:rPr>
          </w:pPr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 xml:space="preserve">عنوان البحث </w:t>
          </w:r>
        </w:p>
      </w:tc>
      <w:tc>
        <w:tcPr>
          <w:tcW w:w="2520" w:type="dxa"/>
          <w:tcBorders/>
        </w:tcPr>
        <w:p>
          <w:pPr>
            <w:pStyle w:val="style32"/>
            <w:jc w:val="center"/>
            <w:rPr>
              <w:rFonts w:ascii="Simplified Arabic" w:cs="Simplified Arabic" w:hAnsi="Simplified Arabic"/>
              <w:b/>
              <w:bCs/>
              <w:sz w:val="16"/>
              <w:szCs w:val="16"/>
            </w:rPr>
          </w:pPr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 xml:space="preserve">اسم الباحث </w:t>
          </w:r>
        </w:p>
      </w:tc>
    </w:tr>
  </w:tbl>
  <w:p>
    <w:pPr>
      <w:pStyle w:val="style31"/>
      <w:rPr/>
    </w:pPr>
  </w:p>
</w:hdr>
</file>

<file path=word/header8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bidiVisual/>
      <w:tblW w:w="1040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18"/>
      <w:gridCol w:w="2491"/>
    </w:tblGrid>
    <w:tr>
      <w:trPr>
        <w:trHeight w:val="300" w:hRule="atLeast"/>
        <w:jc w:val="center"/>
      </w:trPr>
      <w:tc>
        <w:tcPr>
          <w:tcW w:w="7918" w:type="dxa"/>
          <w:tcBorders/>
        </w:tcPr>
        <w:p>
          <w:pPr>
            <w:pStyle w:val="style0"/>
            <w:bidi w:val="false"/>
            <w:jc w:val="center"/>
            <w:rPr>
              <w:rFonts w:ascii="Simplified Arabic" w:cs="Simplified Arabic" w:hAnsi="Simplified Arabic"/>
              <w:b/>
              <w:bCs/>
              <w:sz w:val="16"/>
              <w:szCs w:val="16"/>
            </w:rPr>
          </w:pPr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>عنوان البحث في اللغة العربية</w:t>
          </w:r>
        </w:p>
      </w:tc>
      <w:tc>
        <w:tcPr>
          <w:tcW w:w="2491" w:type="dxa"/>
          <w:tcBorders/>
        </w:tcPr>
        <w:p>
          <w:pPr>
            <w:pStyle w:val="style32"/>
            <w:jc w:val="center"/>
            <w:rPr>
              <w:rFonts w:ascii="Simplified Arabic" w:cs="Simplified Arabic" w:hAnsi="Simplified Arabic"/>
              <w:b/>
              <w:bCs/>
              <w:sz w:val="16"/>
              <w:szCs w:val="16"/>
            </w:rPr>
          </w:pPr>
          <w:r>
            <w:rPr>
              <w:rFonts w:ascii="Simplified Arabic" w:cs="Simplified Arabic" w:hAnsi="Simplified Arabic"/>
              <w:b/>
              <w:bCs/>
              <w:sz w:val="16"/>
              <w:szCs w:val="16"/>
              <w:rtl/>
            </w:rPr>
            <w:t>اسم الباحث في اللغة العربية</w:t>
          </w:r>
        </w:p>
      </w:tc>
    </w:tr>
  </w:tbl>
  <w:p>
    <w:pPr>
      <w:pStyle w:val="style31"/>
      <w:rPr/>
    </w:pPr>
  </w:p>
</w:hdr>
</file>

<file path=word/header1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Style w:val="style154"/>
      <w:tblW w:w="100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2"/>
      <w:gridCol w:w="5742"/>
      <w:gridCol w:w="3628"/>
    </w:tblGrid>
    <w:tr>
      <w:trPr>
        <w:trHeight w:val="295" w:hRule="exact"/>
        <w:jc w:val="center"/>
      </w:trPr>
      <w:tc>
        <w:tcPr>
          <w:tcW w:w="662" w:type="dxa"/>
          <w:vMerge w:val="restart"/>
          <w:tcBorders/>
        </w:tcPr>
        <w:p>
          <w:pPr>
            <w:pStyle w:val="style31"/>
            <w:jc w:val="center"/>
            <w:rPr/>
          </w:pPr>
          <w:r>
            <w:rPr>
              <w:noProof/>
            </w:rPr>
            <w:drawing>
              <wp:anchor distT="0" distB="0" distL="114300" distR="114300" simplePos="false" relativeHeight="3" behindDoc="true" locked="false" layoutInCell="true" allowOverlap="tru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89255" cy="389255"/>
                <wp:effectExtent l="0" t="0" r="0" b="0"/>
                <wp:wrapSquare wrapText="bothSides"/>
                <wp:docPr id="4098" name="Picture 126718540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67185402"/>
                        <pic:cNvPicPr/>
                      </pic:nvPicPr>
                      <pic:blipFill>
                        <a:blip r:embed="rId1" cstate="print"/>
                        <a:srcRect l="0" t="0" r="0" b="0"/>
                        <a:stretch/>
                      </pic:blipFill>
                      <pic:spPr>
                        <a:xfrm rot="0">
                          <a:off x="0" y="0"/>
                          <a:ext cx="389255" cy="389255"/>
                        </a:xfrm>
                        <a:prstGeom prst="rect"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>
          <w:pPr>
            <w:pStyle w:val="style0"/>
            <w:tabs>
              <w:tab w:val="left" w:leader="none" w:pos="535"/>
            </w:tabs>
            <w:rPr/>
          </w:pPr>
        </w:p>
      </w:tc>
      <w:tc>
        <w:tcPr>
          <w:tcW w:w="5742" w:type="dxa"/>
          <w:tcBorders>
            <w:bottom w:val="single" w:sz="12" w:space="0" w:color="8064a2"/>
          </w:tcBorders>
          <w:vAlign w:val="center"/>
        </w:tcPr>
        <w:p>
          <w:pPr>
            <w:pStyle w:val="style31"/>
            <w:jc w:val="right"/>
            <w:rPr>
              <w:rFonts w:ascii="Times New Roman" w:cs="Times New Roman" w:hAnsi="Times New Roman"/>
              <w:bCs/>
              <w:sz w:val="20"/>
              <w:szCs w:val="20"/>
            </w:rPr>
          </w:pPr>
          <w:r>
            <w:rPr>
              <w:rFonts w:ascii="Times New Roman" w:cs="Times New Roman" w:hAnsi="Times New Roman"/>
              <w:b/>
              <w:bCs/>
              <w:color w:val="000000"/>
              <w:spacing w:val="2"/>
              <w:sz w:val="20"/>
              <w:szCs w:val="20"/>
              <w:shd w:val="clear" w:color="auto" w:fill="ffffff"/>
            </w:rPr>
            <w:t>Sana'a University Journal of Human Sciences</w:t>
          </w:r>
        </w:p>
      </w:tc>
      <w:tc>
        <w:tcPr>
          <w:tcW w:w="3628" w:type="dxa"/>
          <w:tcBorders>
            <w:bottom w:val="single" w:sz="12" w:space="0" w:color="8064a2"/>
          </w:tcBorders>
          <w:vAlign w:val="center"/>
        </w:tcPr>
        <w:p>
          <w:pPr>
            <w:pStyle w:val="style31"/>
            <w:jc w:val="center"/>
            <w:rPr>
              <w:rFonts w:ascii="Simplified Arabic" w:cs="Simplified Arabic" w:hAnsi="Simplified Arabic"/>
              <w:bCs/>
              <w:sz w:val="20"/>
              <w:szCs w:val="20"/>
            </w:rPr>
          </w:pPr>
          <w:r>
            <w:rPr>
              <w:rFonts w:ascii="Simplified Arabic" w:cs="Simplified Arabic" w:hAnsi="Simplified Arabic"/>
              <w:bCs/>
              <w:sz w:val="20"/>
              <w:szCs w:val="20"/>
              <w:rtl/>
            </w:rPr>
            <w:t>مجلة جامعة صنعاء للعلوم الإنسانية</w:t>
          </w:r>
        </w:p>
      </w:tc>
    </w:tr>
    <w:tr>
      <w:tblPrEx/>
      <w:trPr>
        <w:trHeight w:val="291" w:hRule="exact"/>
        <w:jc w:val="center"/>
      </w:trPr>
      <w:tc>
        <w:tcPr>
          <w:tcW w:w="662" w:type="dxa"/>
          <w:vMerge w:val="continue"/>
          <w:tcBorders/>
        </w:tcPr>
        <w:p>
          <w:pPr>
            <w:pStyle w:val="style31"/>
            <w:rPr/>
          </w:pPr>
        </w:p>
      </w:tc>
      <w:tc>
        <w:tcPr>
          <w:tcW w:w="5742" w:type="dxa"/>
          <w:tcBorders>
            <w:top w:val="single" w:sz="12" w:space="0" w:color="8064a2"/>
          </w:tcBorders>
          <w:vAlign w:val="center"/>
        </w:tcPr>
        <w:p>
          <w:pPr>
            <w:pStyle w:val="style31"/>
            <w:jc w:val="right"/>
            <w:rPr>
              <w:rFonts w:ascii="Times New Roman" w:cs="Times New Roman" w:hAnsi="Times New Roman"/>
              <w:sz w:val="20"/>
              <w:szCs w:val="20"/>
            </w:rPr>
          </w:pP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Vol.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| No.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| Page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2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–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4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|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 xml:space="preserve"> </w:t>
          </w:r>
          <w:r>
            <w:rPr>
              <w:rFonts w:ascii="Times New Roman" w:cs="Times New Roman" w:hAnsi="Times New Roman"/>
              <w:b/>
              <w:bCs/>
              <w:sz w:val="20"/>
              <w:szCs w:val="20"/>
            </w:rPr>
            <w:t>|</w:t>
          </w:r>
          <w:r>
            <w:rPr>
              <w:rFonts w:ascii="Times New Roman" w:cs="Times New Roman" w:hAnsi="Times New Roman"/>
              <w:sz w:val="20"/>
              <w:szCs w:val="20"/>
            </w:rPr>
            <w:t xml:space="preserve">                        </w:t>
          </w:r>
        </w:p>
      </w:tc>
      <w:tc>
        <w:tcPr>
          <w:tcW w:w="3628" w:type="dxa"/>
          <w:tcBorders>
            <w:top w:val="single" w:sz="12" w:space="0" w:color="8064a2"/>
          </w:tcBorders>
          <w:vAlign w:val="center"/>
        </w:tcPr>
        <w:p>
          <w:pPr>
            <w:pStyle w:val="style31"/>
            <w:jc w:val="right"/>
            <w:rPr>
              <w:rStyle w:val="style85"/>
            </w:rPr>
          </w:pPr>
          <w:r>
            <w:rPr/>
            <w:fldChar w:fldCharType="begin"/>
          </w:r>
          <w:r>
            <w:instrText xml:space="preserve"> HYPERLINK "https://journals.su.edu.ye/index.php/jhs" </w:instrText>
          </w:r>
          <w:r>
            <w:rPr/>
            <w:fldChar w:fldCharType="separate"/>
          </w:r>
          <w:r>
            <w:rPr>
              <w:rStyle w:val="style85"/>
              <w:rFonts w:ascii="Times New Roman" w:cs="Times New Roman" w:hAnsi="Times New Roman"/>
              <w:b/>
              <w:bCs/>
              <w:sz w:val="20"/>
              <w:szCs w:val="20"/>
            </w:rPr>
            <w:t>https://journals.su.edu.ye/index.php/jhs</w:t>
          </w:r>
          <w:r>
            <w:rPr/>
            <w:fldChar w:fldCharType="end"/>
          </w:r>
          <w:r>
            <w:rPr>
              <w:rStyle w:val="style85"/>
            </w:rPr>
            <w:t xml:space="preserve"> </w:t>
          </w:r>
        </w:p>
      </w:tc>
    </w:tr>
    <w:tr>
      <w:tblPrEx/>
      <w:trPr>
        <w:trHeight w:val="291" w:hRule="exact"/>
        <w:jc w:val="center"/>
      </w:trPr>
      <w:tc>
        <w:tcPr>
          <w:tcW w:w="662" w:type="dxa"/>
          <w:tcBorders/>
        </w:tcPr>
        <w:p>
          <w:pPr>
            <w:pStyle w:val="style31"/>
            <w:rPr/>
          </w:pPr>
        </w:p>
      </w:tc>
      <w:tc>
        <w:tcPr>
          <w:tcW w:w="5742" w:type="dxa"/>
          <w:tcBorders/>
          <w:vAlign w:val="center"/>
        </w:tcPr>
        <w:p>
          <w:pPr>
            <w:pStyle w:val="style31"/>
            <w:rPr>
              <w:rFonts w:ascii="Times New Roman" w:cs="Times New Roman" w:hAnsi="Times New Roman"/>
              <w:b/>
              <w:bCs/>
              <w:sz w:val="20"/>
              <w:szCs w:val="20"/>
            </w:rPr>
          </w:pPr>
        </w:p>
      </w:tc>
      <w:tc>
        <w:tcPr>
          <w:tcW w:w="3628" w:type="dxa"/>
          <w:tcBorders/>
          <w:vAlign w:val="center"/>
        </w:tcPr>
        <w:p>
          <w:pPr>
            <w:pStyle w:val="style31"/>
            <w:jc w:val="right"/>
            <w:rPr>
              <w:rFonts w:ascii="Times New Roman" w:cs="Times New Roman" w:hAnsi="Times New Roman"/>
              <w:b/>
              <w:bCs/>
              <w:sz w:val="20"/>
              <w:szCs w:val="20"/>
            </w:rPr>
          </w:pPr>
          <w:r>
            <w:rPr/>
            <w:fldChar w:fldCharType="begin"/>
          </w:r>
          <w:r>
            <w:instrText xml:space="preserve"> HYPERLINK "https://portal.issn.org/resource/ISSN/2958-8677" </w:instrText>
          </w:r>
          <w:r>
            <w:rPr/>
            <w:fldChar w:fldCharType="separate"/>
          </w:r>
          <w:r>
            <w:rPr>
              <w:rStyle w:val="style85"/>
              <w:rFonts w:ascii="Times New Roman" w:cs="Times New Roman" w:hAnsi="Times New Roman"/>
              <w:b/>
              <w:bCs/>
              <w:sz w:val="20"/>
              <w:szCs w:val="20"/>
            </w:rPr>
            <w:t>ISSN : 2958-8677</w:t>
          </w:r>
          <w:r>
            <w:rPr/>
            <w:fldChar w:fldCharType="end"/>
          </w:r>
        </w:p>
      </w:tc>
    </w:tr>
  </w:tbl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5865ABC"/>
    <w:lvl w:ilvl="0" w:tplc="3F4009E0">
      <w:start w:val="1"/>
      <w:numFmt w:val="decimal"/>
      <w:lvlText w:val="%1-"/>
      <w:lvlJc w:val="left"/>
      <w:pPr>
        <w:ind w:left="810" w:hanging="45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80F6F9D2"/>
    <w:lvl w:ilvl="0" w:tplc="A79E0178">
      <w:start w:val="1"/>
      <w:numFmt w:val="decimal"/>
      <w:lvlText w:val="%1-"/>
      <w:lvlJc w:val="left"/>
      <w:pPr>
        <w:ind w:left="795" w:hanging="43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68C1750"/>
    <w:lvl w:ilvl="0" w:tplc="DE26E326">
      <w:start w:val="1"/>
      <w:numFmt w:val="decimal"/>
      <w:lvlText w:val="[%1]"/>
      <w:lvlJc w:val="left"/>
      <w:pPr>
        <w:ind w:left="720" w:hanging="360"/>
      </w:pPr>
      <w:rPr>
        <w:rFonts w:hint="default"/>
        <w:b w:val="false"/>
        <w:bCs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5C988B0E"/>
    <w:lvl w:ilvl="0" w:tplc="36D63EE8">
      <w:start w:val="469"/>
      <w:numFmt w:val="bullet"/>
      <w:lvlText w:val="-"/>
      <w:lvlJc w:val="left"/>
      <w:pPr>
        <w:ind w:left="720" w:hanging="360"/>
      </w:pPr>
      <w:rPr>
        <w:rFonts w:ascii="Simplified Arabic" w:cs="Simplified Arabic" w:eastAsia="Calibri" w:hAnsi="Simplified Arabic" w:hint="default"/>
        <w:lang w:bidi="ar-Y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C0A4FA7C"/>
    <w:lvl w:ilvl="0" w:tplc="FEB61466">
      <w:start w:val="1"/>
      <w:numFmt w:val="decimal"/>
      <w:lvlText w:val="%1-"/>
      <w:lvlJc w:val="left"/>
      <w:pPr>
        <w:ind w:left="794" w:hanging="51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">
    <w:nsid w:val="00000005"/>
    <w:multiLevelType w:val="hybridMultilevel"/>
    <w:tmpl w:val="EEBE831A"/>
    <w:lvl w:ilvl="0" w:tplc="1ED05578">
      <w:start w:val="1"/>
      <w:numFmt w:val="decimal"/>
      <w:lvlText w:val="%1-"/>
      <w:lvlJc w:val="left"/>
      <w:pPr>
        <w:ind w:left="870" w:hanging="51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EA2C539E"/>
    <w:lvl w:ilvl="0" w:tplc="BACE1A9A">
      <w:start w:val="1"/>
      <w:numFmt w:val="bullet"/>
      <w:lvlText w:val="-"/>
      <w:lvlJc w:val="left"/>
      <w:pPr>
        <w:ind w:left="360" w:hanging="360"/>
      </w:pPr>
      <w:rPr>
        <w:rFonts w:ascii="Simplified Arabic" w:cs="Simplified Arabic" w:eastAsia="Calibri" w:hAnsi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B7163552"/>
    <w:lvl w:ilvl="0" w:tplc="65C4ACC0">
      <w:start w:val="1"/>
      <w:numFmt w:val="decimal"/>
      <w:lvlText w:val="%1-"/>
      <w:lvlJc w:val="left"/>
      <w:pPr>
        <w:ind w:left="585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3EA48F8C"/>
    <w:lvl w:ilvl="0" w:tplc="6114B3A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348A1066"/>
    <w:lvl w:ilvl="0" w:tplc="65C4ACC0">
      <w:start w:val="1"/>
      <w:numFmt w:val="decimal"/>
      <w:lvlText w:val="%1-"/>
      <w:lvlJc w:val="left"/>
      <w:pPr>
        <w:ind w:left="585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>
    <w:nsid w:val="0000000A"/>
    <w:multiLevelType w:val="hybridMultilevel"/>
    <w:tmpl w:val="15FCD8CC"/>
    <w:lvl w:ilvl="0" w:tplc="121CFC96">
      <w:start w:val="4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EF9E0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370AD8CE"/>
    <w:lvl w:ilvl="0" w:tplc="FCFA95EE">
      <w:start w:val="1"/>
      <w:numFmt w:val="decimal"/>
      <w:lvlText w:val="%1-"/>
      <w:lvlJc w:val="left"/>
      <w:pPr>
        <w:ind w:left="855" w:hanging="49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938CD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41F82CB4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7E24B5B0"/>
    <w:lvl w:ilvl="0" w:tplc="A7166464">
      <w:start w:val="1"/>
      <w:numFmt w:val="decimal"/>
      <w:lvlText w:val="[%1]"/>
      <w:lvlJc w:val="left"/>
      <w:pPr>
        <w:ind w:left="720" w:hanging="360"/>
      </w:pPr>
      <w:rPr>
        <w:rFonts w:hint="default"/>
        <w:b w:val="false"/>
        <w:bCs w:val="false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2D50CAD0"/>
    <w:lvl w:ilvl="0" w:tplc="BBFAF65E">
      <w:start w:val="1"/>
      <w:numFmt w:val="decimal"/>
      <w:lvlText w:val="%1-"/>
      <w:lvlJc w:val="left"/>
      <w:pPr>
        <w:ind w:left="720" w:hanging="360"/>
      </w:pPr>
      <w:rPr>
        <w:rFonts w:ascii="Calibri" w:hAnsi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4CA61416"/>
    <w:lvl w:ilvl="0" w:tplc="0C7C336A">
      <w:start w:val="1"/>
      <w:numFmt w:val="decimal"/>
      <w:lvlText w:val="[%1]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48DC9B3A"/>
    <w:lvl w:ilvl="0" w:tplc="A79E0178">
      <w:start w:val="1"/>
      <w:numFmt w:val="decimal"/>
      <w:lvlText w:val="%1-"/>
      <w:lvlJc w:val="left"/>
      <w:pPr>
        <w:ind w:left="795" w:hanging="43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D3028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8EDE6A14"/>
    <w:lvl w:ilvl="0" w:tplc="704A6624">
      <w:start w:val="1"/>
      <w:numFmt w:val="decimal"/>
      <w:lvlText w:val="%1-"/>
      <w:lvlJc w:val="left"/>
      <w:pPr>
        <w:ind w:left="825" w:hanging="46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ED36B6C4"/>
    <w:lvl w:ilvl="0" w:tplc="C0A2C098">
      <w:start w:val="1"/>
      <w:numFmt w:val="decimal"/>
      <w:lvlText w:val="%1-"/>
      <w:lvlJc w:val="left"/>
      <w:pPr>
        <w:ind w:left="750" w:hanging="39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4D9CDE5A"/>
    <w:lvl w:ilvl="0" w:tplc="C0A2C098">
      <w:start w:val="1"/>
      <w:numFmt w:val="decimal"/>
      <w:lvlText w:val="%1-"/>
      <w:lvlJc w:val="left"/>
      <w:pPr>
        <w:ind w:left="750" w:hanging="39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EF425348"/>
    <w:lvl w:ilvl="0" w:tplc="3552EC8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15CA6998"/>
    <w:lvl w:ilvl="0" w:tplc="FCFA95EE">
      <w:start w:val="1"/>
      <w:numFmt w:val="decimal"/>
      <w:lvlText w:val="%1-"/>
      <w:lvlJc w:val="left"/>
      <w:pPr>
        <w:ind w:left="855" w:hanging="49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E790442E"/>
    <w:lvl w:ilvl="0" w:tplc="121CFC96">
      <w:start w:val="4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A664F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3F2AAA2C"/>
    <w:lvl w:ilvl="0" w:tplc="6A803494">
      <w:start w:val="1"/>
      <w:numFmt w:val="decimal"/>
      <w:lvlText w:val="%1-"/>
      <w:lvlJc w:val="left"/>
      <w:pPr>
        <w:ind w:left="825" w:hanging="46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41F82C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2864F3F8"/>
    <w:lvl w:ilvl="0" w:tplc="86D03AD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7C08E54E"/>
    <w:lvl w:ilvl="0" w:tplc="53927F70">
      <w:start w:val="1"/>
      <w:numFmt w:val="decimal"/>
      <w:lvlText w:val="%1-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31">
    <w:nsid w:val="0000001F"/>
    <w:multiLevelType w:val="hybridMultilevel"/>
    <w:tmpl w:val="BDB8D63A"/>
    <w:lvl w:ilvl="0" w:tplc="121CFC96">
      <w:start w:val="4"/>
      <w:numFmt w:val="bullet"/>
      <w:lvlText w:val="-"/>
      <w:lvlJc w:val="left"/>
      <w:pPr>
        <w:ind w:left="1080" w:hanging="360"/>
      </w:pPr>
      <w:rPr>
        <w:rFonts w:ascii="Arial" w:cs="Arial" w:eastAsia="Calibri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00000020"/>
    <w:multiLevelType w:val="hybridMultilevel"/>
    <w:tmpl w:val="FFCE1D0E"/>
    <w:lvl w:ilvl="0" w:tplc="F9CCA712">
      <w:start w:val="5"/>
      <w:numFmt w:val="bullet"/>
      <w:lvlText w:val="-"/>
      <w:lvlJc w:val="left"/>
      <w:pPr>
        <w:ind w:left="720" w:hanging="360"/>
      </w:pPr>
      <w:rPr>
        <w:rFonts w:ascii="Simplified Arabic" w:cs="Simplified Arabic" w:eastAsia="宋体" w:hAnsi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1108A62E"/>
    <w:lvl w:ilvl="0" w:tplc="3552EC8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578E7A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00000023"/>
    <w:multiLevelType w:val="hybridMultilevel"/>
    <w:tmpl w:val="081C9C94"/>
    <w:lvl w:ilvl="0" w:tplc="42F4F3E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D654F3BE"/>
    <w:lvl w:ilvl="0" w:tplc="FCFA95EE">
      <w:start w:val="1"/>
      <w:numFmt w:val="decimal"/>
      <w:lvlText w:val="%1-"/>
      <w:lvlJc w:val="left"/>
      <w:pPr>
        <w:ind w:left="855" w:hanging="49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DF70747A"/>
    <w:lvl w:ilvl="0" w:tplc="121CFC96">
      <w:start w:val="4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BF103E18"/>
    <w:lvl w:ilvl="0" w:tplc="704A6624">
      <w:start w:val="1"/>
      <w:numFmt w:val="decimal"/>
      <w:lvlText w:val="%1-"/>
      <w:lvlJc w:val="left"/>
      <w:pPr>
        <w:ind w:left="825" w:hanging="46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F2820BAC"/>
    <w:lvl w:ilvl="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C270E504"/>
    <w:lvl w:ilvl="0" w:tplc="6A803494">
      <w:start w:val="1"/>
      <w:numFmt w:val="decimal"/>
      <w:lvlText w:val="%1-"/>
      <w:lvlJc w:val="left"/>
      <w:pPr>
        <w:ind w:left="825" w:hanging="46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F2820BAC"/>
    <w:lvl w:ilvl="0" w:tplc="3552EC8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F7F65118"/>
    <w:lvl w:ilvl="0" w:tplc="121CFC96">
      <w:start w:val="4"/>
      <w:numFmt w:val="bullet"/>
      <w:lvlText w:val="-"/>
      <w:lvlJc w:val="left"/>
      <w:pPr>
        <w:ind w:left="1080" w:hanging="360"/>
      </w:pPr>
      <w:rPr>
        <w:rFonts w:ascii="Arial" w:cs="Arial" w:eastAsia="Calibri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0000002B"/>
    <w:multiLevelType w:val="hybridMultilevel"/>
    <w:tmpl w:val="D6121472"/>
    <w:lvl w:ilvl="0" w:tplc="B54CB2DA">
      <w:start w:val="1"/>
      <w:numFmt w:val="decimal"/>
      <w:lvlText w:val="%1-"/>
      <w:lvlJc w:val="left"/>
      <w:pPr>
        <w:tabs>
          <w:tab w:val="left" w:leader="none" w:pos="720"/>
        </w:tabs>
        <w:ind w:left="720" w:hanging="360"/>
      </w:pPr>
      <w:rPr>
        <w:rFonts w:ascii="Calibri" w:cs="Arial" w:eastAsia="Calibri" w:hAnsi="Calibri"/>
      </w:rPr>
    </w:lvl>
    <w:lvl w:ilvl="1" w:tplc="B9BAA3C2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D3AAD904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EB4EA0AC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5BA2DA5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DD70AB74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FE1041A2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45122974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B83E9778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num w:numId="1">
    <w:abstractNumId w:val="29"/>
  </w:num>
  <w:num w:numId="2">
    <w:abstractNumId w:val="43"/>
  </w:num>
  <w:num w:numId="3">
    <w:abstractNumId w:val="35"/>
  </w:num>
  <w:num w:numId="4">
    <w:abstractNumId w:val="3"/>
  </w:num>
  <w:num w:numId="5">
    <w:abstractNumId w:val="8"/>
  </w:num>
  <w:num w:numId="6">
    <w:abstractNumId w:val="6"/>
  </w:num>
  <w:num w:numId="7">
    <w:abstractNumId w:val="25"/>
  </w:num>
  <w:num w:numId="8">
    <w:abstractNumId w:val="42"/>
  </w:num>
  <w:num w:numId="9">
    <w:abstractNumId w:val="31"/>
  </w:num>
  <w:num w:numId="10">
    <w:abstractNumId w:val="10"/>
  </w:num>
  <w:num w:numId="11">
    <w:abstractNumId w:val="37"/>
  </w:num>
  <w:num w:numId="12">
    <w:abstractNumId w:val="15"/>
  </w:num>
  <w:num w:numId="13">
    <w:abstractNumId w:val="33"/>
  </w:num>
  <w:num w:numId="14">
    <w:abstractNumId w:val="30"/>
  </w:num>
  <w:num w:numId="15">
    <w:abstractNumId w:val="16"/>
  </w:num>
  <w:num w:numId="16">
    <w:abstractNumId w:val="2"/>
  </w:num>
  <w:num w:numId="17">
    <w:abstractNumId w:val="23"/>
  </w:num>
  <w:num w:numId="18">
    <w:abstractNumId w:val="14"/>
  </w:num>
  <w:num w:numId="19">
    <w:abstractNumId w:val="19"/>
  </w:num>
  <w:num w:numId="20">
    <w:abstractNumId w:val="4"/>
  </w:num>
  <w:num w:numId="21">
    <w:abstractNumId w:val="28"/>
  </w:num>
  <w:num w:numId="22">
    <w:abstractNumId w:val="11"/>
  </w:num>
  <w:num w:numId="23">
    <w:abstractNumId w:val="5"/>
  </w:num>
  <w:num w:numId="24">
    <w:abstractNumId w:val="34"/>
  </w:num>
  <w:num w:numId="25">
    <w:abstractNumId w:val="17"/>
  </w:num>
  <w:num w:numId="26">
    <w:abstractNumId w:val="32"/>
  </w:num>
  <w:num w:numId="27">
    <w:abstractNumId w:val="13"/>
  </w:num>
  <w:num w:numId="28">
    <w:abstractNumId w:val="1"/>
  </w:num>
  <w:num w:numId="29">
    <w:abstractNumId w:val="18"/>
  </w:num>
  <w:num w:numId="30">
    <w:abstractNumId w:val="40"/>
  </w:num>
  <w:num w:numId="31">
    <w:abstractNumId w:val="27"/>
  </w:num>
  <w:num w:numId="32">
    <w:abstractNumId w:val="38"/>
  </w:num>
  <w:num w:numId="33">
    <w:abstractNumId w:val="20"/>
  </w:num>
  <w:num w:numId="34">
    <w:abstractNumId w:val="12"/>
  </w:num>
  <w:num w:numId="35">
    <w:abstractNumId w:val="24"/>
  </w:num>
  <w:num w:numId="36">
    <w:abstractNumId w:val="36"/>
  </w:num>
  <w:num w:numId="37">
    <w:abstractNumId w:val="22"/>
  </w:num>
  <w:num w:numId="38">
    <w:abstractNumId w:val="21"/>
  </w:num>
  <w:num w:numId="39">
    <w:abstractNumId w:val="9"/>
  </w:num>
  <w:num w:numId="40">
    <w:abstractNumId w:val="7"/>
  </w:num>
  <w:num w:numId="41">
    <w:abstractNumId w:val="0"/>
  </w:num>
  <w:num w:numId="42">
    <w:abstractNumId w:val="41"/>
  </w:num>
  <w:num w:numId="43">
    <w:abstractNumId w:val="39"/>
  </w:num>
  <w:num w:numId="44">
    <w:abstractNumId w:val="2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lickAndTypeStyle w:val="a6"/>
  <w:evenAndOddHeaders/>
  <w:characterSpacingControl w:val="doNotCompress"/>
  <w:compat>
    <w:spaceForUL/>
    <w:balanceSingleByteDoubleByteWidth/>
    <w:ulTrailSpace/>
    <w:doNotExpandShiftReturn/>
    <w:suppressBottomSpacing/>
    <w:suppressTopSpacing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link w:val="style4101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097">
    <w:name w:val="رأس الصفحة Ch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098">
    <w:name w:val="تذييل الصفحة Char"/>
    <w:basedOn w:val="style65"/>
    <w:next w:val="style4098"/>
    <w:link w:val="style32"/>
    <w:uiPriority w:val="99"/>
  </w:style>
  <w:style w:type="paragraph" w:styleId="style157">
    <w:name w:val="No Spacing"/>
    <w:next w:val="style157"/>
    <w:link w:val="style4099"/>
    <w:qFormat/>
    <w:uiPriority w:val="1"/>
    <w:pPr>
      <w:bidi/>
      <w:spacing w:after="0" w:lineRule="auto" w:line="240"/>
    </w:pPr>
    <w:rPr/>
  </w:style>
  <w:style w:type="character" w:customStyle="1" w:styleId="style4099">
    <w:name w:val="بلا تباعد Char"/>
    <w:basedOn w:val="style65"/>
    <w:next w:val="style4099"/>
    <w:link w:val="style157"/>
    <w:uiPriority w:val="1"/>
    <w:rPr>
      <w:rFonts w:eastAsia="宋体"/>
    </w:r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نص في بالون Char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101">
    <w:name w:val="سرد الفقرات Char"/>
    <w:next w:val="style4101"/>
    <w:link w:val="style179"/>
    <w:uiPriority w:val="34"/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02"/>
    <w:uiPriority w:val="99"/>
    <w:pPr>
      <w:spacing w:lineRule="auto" w:line="240"/>
    </w:pPr>
    <w:rPr>
      <w:sz w:val="20"/>
      <w:szCs w:val="20"/>
    </w:rPr>
  </w:style>
  <w:style w:type="character" w:customStyle="1" w:styleId="style4102">
    <w:name w:val="نص تعليق Char"/>
    <w:basedOn w:val="style65"/>
    <w:next w:val="style4102"/>
    <w:link w:val="style30"/>
    <w:uiPriority w:val="99"/>
    <w:rPr>
      <w:sz w:val="20"/>
      <w:szCs w:val="20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66">
    <w:name w:val="Body Text"/>
    <w:basedOn w:val="style0"/>
    <w:next w:val="style66"/>
    <w:link w:val="style4103"/>
    <w:pPr>
      <w:spacing w:after="0" w:lineRule="auto" w:line="240"/>
      <w:jc w:val="both"/>
    </w:pPr>
    <w:rPr>
      <w:rFonts w:ascii="Times New Roman" w:cs="Simplified Arabic" w:eastAsia="Times New Roman" w:hAnsi="Times New Roman"/>
      <w:b/>
      <w:bCs/>
      <w:sz w:val="30"/>
      <w:szCs w:val="28"/>
    </w:rPr>
  </w:style>
  <w:style w:type="character" w:customStyle="1" w:styleId="style4103">
    <w:name w:val="نص أساسي Char"/>
    <w:basedOn w:val="style65"/>
    <w:next w:val="style4103"/>
    <w:link w:val="style66"/>
    <w:rPr>
      <w:rFonts w:ascii="Times New Roman" w:cs="Simplified Arabic" w:eastAsia="Times New Roman" w:hAnsi="Times New Roman"/>
      <w:b/>
      <w:bCs/>
      <w:sz w:val="30"/>
      <w:szCs w:val="28"/>
    </w:rPr>
  </w:style>
  <w:style w:type="character" w:styleId="style87">
    <w:name w:val="Strong"/>
    <w:next w:val="style87"/>
    <w:qFormat/>
    <w:uiPriority w:val="22"/>
    <w:rPr>
      <w:b/>
      <w:bCs/>
    </w:rPr>
  </w:style>
  <w:style w:type="character" w:customStyle="1" w:styleId="style4104">
    <w:name w:val="Unresolved Mention1"/>
    <w:basedOn w:val="style65"/>
    <w:next w:val="style4104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bidi w:val="false"/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74">
    <w:name w:val="Subtitle"/>
    <w:basedOn w:val="style0"/>
    <w:next w:val="style74"/>
    <w:link w:val="style4105"/>
    <w:qFormat/>
    <w:uiPriority w:val="11"/>
    <w:pPr>
      <w:spacing w:after="0" w:lineRule="auto" w:line="240"/>
    </w:pPr>
    <w:rPr>
      <w:rFonts w:ascii="Times New Roman" w:cs="Traditional Arabic" w:eastAsia="Times New Roman" w:hAnsi="Times New Roman"/>
      <w:b/>
      <w:bCs/>
      <w:sz w:val="20"/>
      <w:szCs w:val="32"/>
      <w:u w:val="single"/>
    </w:rPr>
  </w:style>
  <w:style w:type="character" w:customStyle="1" w:styleId="style4105">
    <w:name w:val="عنوان فرعي Char"/>
    <w:basedOn w:val="style65"/>
    <w:next w:val="style4105"/>
    <w:link w:val="style74"/>
    <w:uiPriority w:val="11"/>
    <w:rPr>
      <w:rFonts w:ascii="Times New Roman" w:cs="Traditional Arabic" w:eastAsia="Times New Roman" w:hAnsi="Times New Roman"/>
      <w:b/>
      <w:bCs/>
      <w:sz w:val="20"/>
      <w:szCs w:val="32"/>
      <w:u w:val="single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paragraph" w:styleId="style29">
    <w:name w:val="footnote text"/>
    <w:basedOn w:val="style0"/>
    <w:next w:val="style29"/>
    <w:link w:val="style4106"/>
    <w:pPr>
      <w:spacing w:after="0" w:lineRule="auto" w:line="240"/>
    </w:pPr>
    <w:rPr>
      <w:rFonts w:eastAsia="Calibri"/>
      <w:sz w:val="20"/>
      <w:szCs w:val="20"/>
    </w:rPr>
  </w:style>
  <w:style w:type="character" w:customStyle="1" w:styleId="style4106">
    <w:name w:val="نص حاشية سفلية Char"/>
    <w:basedOn w:val="style65"/>
    <w:next w:val="style4106"/>
    <w:link w:val="style29"/>
    <w:rPr>
      <w:rFonts w:eastAsia="Calibri"/>
      <w:sz w:val="20"/>
      <w:szCs w:val="20"/>
    </w:rPr>
  </w:style>
  <w:style w:type="character" w:styleId="style38">
    <w:name w:val="footnote reference"/>
    <w:basedOn w:val="style65"/>
    <w:next w:val="style38"/>
    <w:rPr>
      <w:vertAlign w:val="superscript"/>
    </w:rPr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character" w:customStyle="1" w:styleId="style4107">
    <w:name w:val="إشارة لم يتم حلها1"/>
    <w:basedOn w:val="style65"/>
    <w:next w:val="style4107"/>
    <w:uiPriority w:val="99"/>
    <w:rPr>
      <w:color w:val="605e5c"/>
      <w:shd w:val="clear" w:color="auto" w:fill="e1dfdd"/>
    </w:rPr>
  </w:style>
  <w:style w:type="table" w:customStyle="1" w:styleId="style4108">
    <w:name w:val="شبكة جدول1"/>
    <w:basedOn w:val="style105"/>
    <w:next w:val="style154"/>
    <w:uiPriority w:val="59"/>
    <w:pPr>
      <w:spacing w:after="0" w:lineRule="auto" w:line="24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customStyle="1" w:styleId="style4109">
    <w:name w:val="شبكة جدول2"/>
    <w:basedOn w:val="style105"/>
    <w:next w:val="style154"/>
    <w:uiPriority w:val="59"/>
    <w:pPr>
      <w:spacing w:after="0" w:lineRule="auto" w:line="24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footer" Target="footer10.xml"/><Relationship Id="rId10" Type="http://schemas.openxmlformats.org/officeDocument/2006/relationships/footer" Target="footer9.xml"/><Relationship Id="rId13" Type="http://schemas.openxmlformats.org/officeDocument/2006/relationships/footer" Target="footer12.xml"/><Relationship Id="rId12" Type="http://schemas.openxmlformats.org/officeDocument/2006/relationships/header" Target="header11.xml"/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9" Type="http://schemas.openxmlformats.org/officeDocument/2006/relationships/header" Target="header8.xml"/><Relationship Id="rId15" Type="http://schemas.openxmlformats.org/officeDocument/2006/relationships/styles" Target="styles.xml"/><Relationship Id="rId14" Type="http://schemas.openxmlformats.org/officeDocument/2006/relationships/footer" Target="footer13.xml"/><Relationship Id="rId17" Type="http://schemas.openxmlformats.org/officeDocument/2006/relationships/settings" Target="settings.xml"/><Relationship Id="rId16" Type="http://schemas.openxmlformats.org/officeDocument/2006/relationships/fontTable" Target="fontTable.xml"/><Relationship Id="rId5" Type="http://schemas.openxmlformats.org/officeDocument/2006/relationships/footer" Target="footer4.xml"/><Relationship Id="rId19" Type="http://schemas.openxmlformats.org/officeDocument/2006/relationships/customXml" Target="../customXml/item1.xml"/><Relationship Id="rId6" Type="http://schemas.openxmlformats.org/officeDocument/2006/relationships/header" Target="header5.xml"/><Relationship Id="rId18" Type="http://schemas.openxmlformats.org/officeDocument/2006/relationships/theme" Target="theme/theme1.xml"/><Relationship Id="rId7" Type="http://schemas.openxmlformats.org/officeDocument/2006/relationships/footer" Target="footer6.xml"/><Relationship Id="rId8" Type="http://schemas.openxmlformats.org/officeDocument/2006/relationships/header" Target="header7.xml"/>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2B8381B6-7D82-485E-B991-996874100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481</Words>
  <Pages>4</Pages>
  <Characters>2619</Characters>
  <Application>WPS Office</Application>
  <DocSecurity>0</DocSecurity>
  <Paragraphs>284</Paragraphs>
  <ScaleCrop>false</ScaleCrop>
  <Company>Enjoy My Fine Releases.</Company>
  <LinksUpToDate>false</LinksUpToDate>
  <CharactersWithSpaces>3065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٢٠٢٥-٠٤-١٥T١٢:٢٨:١٥Z</dcterms:created>
  <dc:creator>Tos</dc:creator>
  <lastModifiedBy>SM-N950U</lastModifiedBy>
  <lastPrinted>٢٠٢٥-٠٣-٠٨T٠٠:٥٩:٠٠Z</lastPrinted>
  <dcterms:modified xsi:type="dcterms:W3CDTF">٢٠٢٥-٠٤-١٥T١٢:٢٨:١٥Z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